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F297E" w14:textId="77777777" w:rsidR="0071663E" w:rsidRDefault="0071663E" w:rsidP="00883222">
      <w:pPr>
        <w:pStyle w:val="Default"/>
        <w:rPr>
          <w:b/>
          <w:bCs/>
          <w:color w:val="auto"/>
          <w:sz w:val="23"/>
          <w:szCs w:val="23"/>
        </w:rPr>
      </w:pPr>
    </w:p>
    <w:p w14:paraId="34277515" w14:textId="7020D91B" w:rsidR="00883222" w:rsidRPr="009939B5" w:rsidRDefault="00883222" w:rsidP="00AF3B20">
      <w:pPr>
        <w:pStyle w:val="Default"/>
        <w:rPr>
          <w:b/>
          <w:bCs/>
          <w:color w:val="auto"/>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 </w:t>
      </w:r>
      <w:r w:rsidR="0093361D" w:rsidRPr="00AA53B2">
        <w:rPr>
          <w:b/>
          <w:bCs/>
          <w:color w:val="auto"/>
          <w:sz w:val="28"/>
          <w:szCs w:val="23"/>
        </w:rPr>
        <w:t>The Big Recycling Survey</w:t>
      </w:r>
      <w:r w:rsidR="008A3BCA">
        <w:rPr>
          <w:b/>
          <w:bCs/>
          <w:color w:val="auto"/>
          <w:sz w:val="28"/>
          <w:szCs w:val="23"/>
        </w:rPr>
        <w:t xml:space="preserve"> [July 2025]</w:t>
      </w:r>
    </w:p>
    <w:p w14:paraId="68C363D8"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801F4A5" w:rsidR="005A1BA2" w:rsidRPr="009939B5" w:rsidRDefault="005A1BA2">
            <w:pPr>
              <w:spacing w:after="160"/>
              <w:rPr>
                <w:rFonts w:asciiTheme="minorHAnsi" w:hAnsiTheme="minorHAnsi" w:cstheme="minorHAnsi"/>
                <w:sz w:val="24"/>
                <w:szCs w:val="24"/>
              </w:rPr>
            </w:pPr>
            <w:r w:rsidRPr="009939B5">
              <w:rPr>
                <w:rFonts w:asciiTheme="minorHAnsi" w:hAnsiTheme="minorHAnsi" w:cstheme="minorHAnsi"/>
                <w:sz w:val="24"/>
                <w:szCs w:val="24"/>
              </w:rPr>
              <w:t xml:space="preserve">Greater Manchester Combined Authority, </w:t>
            </w:r>
            <w:r w:rsidR="008C6659">
              <w:rPr>
                <w:rFonts w:asciiTheme="minorHAnsi" w:hAnsiTheme="minorHAnsi" w:cstheme="minorHAnsi"/>
                <w:sz w:val="24"/>
                <w:szCs w:val="24"/>
              </w:rPr>
              <w:t>Tootal Buildings</w:t>
            </w:r>
            <w:r w:rsidRPr="009939B5">
              <w:rPr>
                <w:rFonts w:asciiTheme="minorHAnsi" w:hAnsiTheme="minorHAnsi" w:cstheme="minorHAnsi"/>
                <w:sz w:val="24"/>
                <w:szCs w:val="24"/>
              </w:rPr>
              <w:t>, 56 Oxford Street, Manchester M1 6EU</w:t>
            </w:r>
          </w:p>
        </w:tc>
      </w:tr>
      <w:tr w:rsidR="005A1BA2" w:rsidRPr="009939B5" w14:paraId="74AD58F5" w14:textId="77777777">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5A1BA2">
            <w:pPr>
              <w:spacing w:after="160"/>
              <w:rPr>
                <w:rFonts w:asciiTheme="minorHAnsi" w:hAnsiTheme="minorHAnsi" w:cstheme="minorHAnsi"/>
                <w:sz w:val="24"/>
                <w:szCs w:val="24"/>
              </w:rPr>
            </w:pPr>
            <w:hyperlink r:id="rId7" w:history="1">
              <w:r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5E6CBC37" w:rsidR="005A1BA2" w:rsidRPr="009939B5" w:rsidRDefault="008C6659">
            <w:pPr>
              <w:spacing w:after="160"/>
              <w:rPr>
                <w:rFonts w:asciiTheme="minorHAnsi" w:hAnsiTheme="minorHAnsi" w:cstheme="minorHAnsi"/>
                <w:sz w:val="24"/>
                <w:szCs w:val="24"/>
                <w:lang w:val="en-GB"/>
              </w:rPr>
            </w:pPr>
            <w:r>
              <w:rPr>
                <w:rFonts w:asciiTheme="minorHAnsi" w:hAnsiTheme="minorHAnsi" w:cstheme="minorHAnsi"/>
                <w:sz w:val="24"/>
                <w:szCs w:val="24"/>
                <w:lang w:val="en-GB"/>
              </w:rPr>
              <w:t>John Laurence Curtis</w:t>
            </w:r>
            <w:r w:rsidR="005A1BA2" w:rsidRPr="009939B5">
              <w:rPr>
                <w:rFonts w:asciiTheme="minorHAnsi" w:hAnsiTheme="minorHAnsi" w:cstheme="minorHAnsi"/>
                <w:sz w:val="24"/>
                <w:szCs w:val="24"/>
                <w:lang w:val="en-GB"/>
              </w:rPr>
              <w:t>, Greater Manchester Combined Authority</w:t>
            </w: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77777777" w:rsidR="005A1BA2" w:rsidRPr="000D5295" w:rsidRDefault="005A1BA2" w:rsidP="209BA016">
      <w:pPr>
        <w:pStyle w:val="Default"/>
        <w:spacing w:after="160"/>
        <w:rPr>
          <w:rFonts w:asciiTheme="minorHAnsi" w:hAnsiTheme="minorHAnsi" w:cstheme="minorBidi"/>
          <w:color w:val="212529"/>
          <w:lang w:val="en-US"/>
        </w:rPr>
      </w:pPr>
      <w:r w:rsidRPr="209BA016">
        <w:rPr>
          <w:rFonts w:asciiTheme="minorHAnsi" w:hAnsiTheme="minorHAnsi" w:cstheme="minorBidi"/>
          <w:color w:val="212529"/>
          <w:lang w:val="en-US"/>
        </w:rPr>
        <w:t>The Greater Manchester Combined Authority (GMCA) is made up of the ten Greater Manchester councils</w:t>
      </w:r>
      <w:r w:rsidR="008C274D" w:rsidRPr="209BA016">
        <w:rPr>
          <w:rFonts w:asciiTheme="minorHAnsi" w:hAnsiTheme="minorHAnsi" w:cstheme="minorBidi"/>
          <w:color w:val="212529"/>
          <w:lang w:val="en-US"/>
        </w:rPr>
        <w:t>, the Greater Manchester Fire and Rescue Service,</w:t>
      </w:r>
      <w:r w:rsidRPr="209BA016">
        <w:rPr>
          <w:rFonts w:asciiTheme="minorHAnsi" w:hAnsiTheme="minorHAnsi" w:cstheme="minorBidi"/>
          <w:color w:val="212529"/>
          <w:lang w:val="en-US"/>
        </w:rPr>
        <w:t xml:space="preserve"> and the Mayor of Greater Manchester. </w:t>
      </w:r>
      <w:r w:rsidR="008C274D" w:rsidRPr="209BA016">
        <w:rPr>
          <w:rFonts w:asciiTheme="minorHAnsi" w:hAnsiTheme="minorHAnsi" w:cstheme="minorBidi"/>
          <w:color w:val="212529"/>
          <w:lang w:val="en-US"/>
        </w:rPr>
        <w:t xml:space="preserve">We </w:t>
      </w:r>
      <w:r w:rsidRPr="209BA016">
        <w:rPr>
          <w:rFonts w:asciiTheme="minorHAnsi" w:hAnsiTheme="minorHAnsi" w:cstheme="minorBidi"/>
          <w:color w:val="212529"/>
          <w:lang w:val="en-US"/>
        </w:rPr>
        <w:t xml:space="preserve">work with other local services, businesses, communities and other partners to improve the city-region. </w:t>
      </w:r>
    </w:p>
    <w:p w14:paraId="0AF47B20"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survey </w:t>
      </w:r>
    </w:p>
    <w:p w14:paraId="60243B49" w14:textId="6AB9AC4E" w:rsidR="00A5725F" w:rsidRPr="00AA53B2" w:rsidRDefault="00C07C5C" w:rsidP="00CC3077">
      <w:pPr>
        <w:pStyle w:val="Default"/>
        <w:spacing w:after="160"/>
        <w:rPr>
          <w:rFonts w:asciiTheme="minorHAnsi" w:hAnsiTheme="minorHAnsi" w:cstheme="minorHAnsi"/>
          <w:bCs/>
          <w:color w:val="auto"/>
        </w:rPr>
      </w:pPr>
      <w:r w:rsidRPr="00AA53B2">
        <w:rPr>
          <w:rFonts w:asciiTheme="minorHAnsi" w:hAnsiTheme="minorHAnsi" w:cstheme="minorHAnsi"/>
          <w:bCs/>
          <w:color w:val="auto"/>
        </w:rPr>
        <w:t>The aim of the survey is to understand the behaviour</w:t>
      </w:r>
      <w:r w:rsidR="0093361D" w:rsidRPr="00AA53B2">
        <w:rPr>
          <w:rFonts w:asciiTheme="minorHAnsi" w:hAnsiTheme="minorHAnsi" w:cstheme="minorHAnsi"/>
          <w:bCs/>
          <w:color w:val="auto"/>
        </w:rPr>
        <w:t>s, motivators and understanding</w:t>
      </w:r>
      <w:r w:rsidRPr="00AA53B2">
        <w:rPr>
          <w:rFonts w:asciiTheme="minorHAnsi" w:hAnsiTheme="minorHAnsi" w:cstheme="minorHAnsi"/>
          <w:bCs/>
          <w:color w:val="auto"/>
        </w:rPr>
        <w:t xml:space="preserve"> of Greater Manchester residents (excluding Wigan) towards recycling</w:t>
      </w:r>
      <w:r w:rsidR="0093361D" w:rsidRPr="00AA53B2">
        <w:rPr>
          <w:rFonts w:asciiTheme="minorHAnsi" w:hAnsiTheme="minorHAnsi" w:cstheme="minorHAnsi"/>
          <w:bCs/>
          <w:color w:val="auto"/>
        </w:rPr>
        <w:t>.</w:t>
      </w:r>
    </w:p>
    <w:p w14:paraId="60AA3BEE" w14:textId="47519F32" w:rsidR="00C07C5C" w:rsidRPr="00AA53B2" w:rsidRDefault="00C07C5C" w:rsidP="00CC3077">
      <w:pPr>
        <w:pStyle w:val="Default"/>
        <w:spacing w:after="160"/>
        <w:rPr>
          <w:rFonts w:asciiTheme="minorHAnsi" w:hAnsiTheme="minorHAnsi" w:cstheme="minorHAnsi"/>
          <w:color w:val="auto"/>
        </w:rPr>
      </w:pPr>
      <w:r w:rsidRPr="00AA53B2">
        <w:rPr>
          <w:rFonts w:asciiTheme="minorHAnsi" w:hAnsiTheme="minorHAnsi" w:cstheme="minorHAnsi"/>
          <w:bCs/>
          <w:color w:val="auto"/>
        </w:rPr>
        <w:t xml:space="preserve">With the data </w:t>
      </w:r>
      <w:r w:rsidR="001B30BB" w:rsidRPr="00AA53B2">
        <w:rPr>
          <w:rFonts w:asciiTheme="minorHAnsi" w:hAnsiTheme="minorHAnsi" w:cstheme="minorHAnsi"/>
          <w:bCs/>
          <w:color w:val="auto"/>
        </w:rPr>
        <w:t xml:space="preserve">we </w:t>
      </w:r>
      <w:r w:rsidRPr="00AA53B2">
        <w:rPr>
          <w:rFonts w:asciiTheme="minorHAnsi" w:hAnsiTheme="minorHAnsi" w:cstheme="minorHAnsi"/>
          <w:bCs/>
          <w:color w:val="auto"/>
        </w:rPr>
        <w:t xml:space="preserve">collect </w:t>
      </w:r>
      <w:r w:rsidR="0093361D" w:rsidRPr="00AA53B2">
        <w:rPr>
          <w:rFonts w:asciiTheme="minorHAnsi" w:hAnsiTheme="minorHAnsi" w:cstheme="minorHAnsi"/>
          <w:bCs/>
          <w:color w:val="auto"/>
        </w:rPr>
        <w:t>will feed into the development of the new Waste Strategy</w:t>
      </w:r>
      <w:r w:rsidR="00AC0FDC" w:rsidRPr="00AA53B2">
        <w:rPr>
          <w:rFonts w:asciiTheme="minorHAnsi" w:hAnsiTheme="minorHAnsi" w:cstheme="minorHAnsi"/>
          <w:bCs/>
          <w:color w:val="auto"/>
        </w:rPr>
        <w:t xml:space="preserve"> as well use the insight to support the delivery of our behavioural change campaigns.</w:t>
      </w:r>
    </w:p>
    <w:p w14:paraId="6903565B"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4014BE0C" w14:textId="3391D9E8" w:rsidR="00AF3B20" w:rsidRPr="00AA53B2" w:rsidRDefault="00AF3B20" w:rsidP="00CC3077">
      <w:pPr>
        <w:pStyle w:val="Default"/>
        <w:autoSpaceDE/>
        <w:autoSpaceDN/>
        <w:adjustRightInd/>
        <w:spacing w:after="160"/>
        <w:rPr>
          <w:rFonts w:asciiTheme="minorHAnsi" w:hAnsiTheme="minorHAnsi" w:cstheme="minorHAnsi"/>
          <w:color w:val="auto"/>
        </w:rPr>
      </w:pPr>
      <w:r w:rsidRPr="00AA53B2">
        <w:rPr>
          <w:rFonts w:asciiTheme="minorHAnsi" w:hAnsiTheme="minorHAnsi" w:cstheme="minorHAnsi"/>
          <w:color w:val="auto"/>
        </w:rPr>
        <w:t>The survey will ask you some questions about</w:t>
      </w:r>
      <w:r w:rsidR="00C07C5C" w:rsidRPr="00AA53B2">
        <w:rPr>
          <w:rFonts w:asciiTheme="minorHAnsi" w:hAnsiTheme="minorHAnsi" w:cstheme="minorHAnsi"/>
          <w:color w:val="auto"/>
        </w:rPr>
        <w:t xml:space="preserve"> the respondent; to create a profile we would like to know household </w:t>
      </w:r>
      <w:r w:rsidR="0093361D" w:rsidRPr="00AA53B2">
        <w:rPr>
          <w:rFonts w:asciiTheme="minorHAnsi" w:hAnsiTheme="minorHAnsi" w:cstheme="minorHAnsi"/>
          <w:color w:val="auto"/>
        </w:rPr>
        <w:t>dwelling, ethnicity</w:t>
      </w:r>
      <w:r w:rsidR="00C07C5C" w:rsidRPr="00AA53B2">
        <w:rPr>
          <w:rFonts w:asciiTheme="minorHAnsi" w:hAnsiTheme="minorHAnsi" w:cstheme="minorHAnsi"/>
          <w:color w:val="auto"/>
        </w:rPr>
        <w:t>, spoken languages, and their behaviours toward recycling.</w:t>
      </w:r>
    </w:p>
    <w:p w14:paraId="76CB95CB" w14:textId="77777777" w:rsidR="00AF3B20" w:rsidRPr="00AA53B2" w:rsidRDefault="00AF3B20" w:rsidP="00CC3077">
      <w:pPr>
        <w:spacing w:after="160"/>
        <w:rPr>
          <w:rFonts w:asciiTheme="minorHAnsi" w:hAnsiTheme="minorHAnsi" w:cstheme="minorHAnsi"/>
          <w:sz w:val="24"/>
          <w:szCs w:val="24"/>
        </w:rPr>
      </w:pPr>
      <w:r w:rsidRPr="00AA53B2">
        <w:rPr>
          <w:rFonts w:asciiTheme="minorHAnsi" w:hAnsiTheme="minorHAnsi" w:cstheme="minorHAnsi"/>
          <w:sz w:val="24"/>
          <w:szCs w:val="24"/>
        </w:rPr>
        <w:t>We will collect the following information</w:t>
      </w:r>
      <w:r w:rsidR="00A5725F" w:rsidRPr="00AA53B2">
        <w:rPr>
          <w:rFonts w:asciiTheme="minorHAnsi" w:hAnsiTheme="minorHAnsi" w:cstheme="minorHAnsi"/>
          <w:sz w:val="24"/>
          <w:szCs w:val="24"/>
        </w:rPr>
        <w:t xml:space="preserve"> in order to ensure we hear from a representative selection of Greater Manchester communities, and to ensure any policy decisions or interventions are based on the needs of different communities</w:t>
      </w:r>
      <w:r w:rsidRPr="00AA53B2">
        <w:rPr>
          <w:rFonts w:asciiTheme="minorHAnsi" w:hAnsiTheme="minorHAnsi" w:cstheme="minorHAnsi"/>
          <w:sz w:val="24"/>
          <w:szCs w:val="24"/>
        </w:rPr>
        <w:t>: (edit</w:t>
      </w:r>
      <w:r w:rsidR="008C274D" w:rsidRPr="00AA53B2">
        <w:rPr>
          <w:rFonts w:asciiTheme="minorHAnsi" w:hAnsiTheme="minorHAnsi" w:cstheme="minorHAnsi"/>
          <w:sz w:val="24"/>
          <w:szCs w:val="24"/>
        </w:rPr>
        <w:t xml:space="preserve"> demographic information </w:t>
      </w:r>
      <w:r w:rsidRPr="00AA53B2">
        <w:rPr>
          <w:rFonts w:asciiTheme="minorHAnsi" w:hAnsiTheme="minorHAnsi" w:cstheme="minorHAnsi"/>
          <w:sz w:val="24"/>
          <w:szCs w:val="24"/>
        </w:rPr>
        <w:t xml:space="preserve">as appropriate for the survey) </w:t>
      </w:r>
    </w:p>
    <w:p w14:paraId="7B3E78DD" w14:textId="77777777" w:rsidR="00AF3B20" w:rsidRPr="00AA53B2" w:rsidRDefault="00AF3B20" w:rsidP="00CC3077">
      <w:pPr>
        <w:pStyle w:val="ListParagraph"/>
        <w:numPr>
          <w:ilvl w:val="0"/>
          <w:numId w:val="5"/>
        </w:numPr>
        <w:spacing w:after="160"/>
        <w:rPr>
          <w:rFonts w:asciiTheme="minorHAnsi" w:hAnsiTheme="minorHAnsi" w:cstheme="minorHAnsi"/>
          <w:sz w:val="24"/>
          <w:szCs w:val="24"/>
          <w:lang w:val="en-GB"/>
        </w:rPr>
      </w:pPr>
      <w:r w:rsidRPr="00AA53B2">
        <w:rPr>
          <w:rFonts w:asciiTheme="minorHAnsi" w:hAnsiTheme="minorHAnsi" w:cstheme="minorHAnsi"/>
          <w:sz w:val="24"/>
          <w:szCs w:val="24"/>
          <w:lang w:val="en-GB"/>
        </w:rPr>
        <w:t xml:space="preserve">The local authority area you live in </w:t>
      </w:r>
    </w:p>
    <w:p w14:paraId="26AFBAAF" w14:textId="77777777" w:rsidR="00AF3B20" w:rsidRPr="00AA53B2" w:rsidRDefault="00AF3B20" w:rsidP="00CC3077">
      <w:pPr>
        <w:pStyle w:val="ListParagraph"/>
        <w:numPr>
          <w:ilvl w:val="0"/>
          <w:numId w:val="5"/>
        </w:numPr>
        <w:spacing w:after="160"/>
        <w:rPr>
          <w:rFonts w:asciiTheme="minorHAnsi" w:hAnsiTheme="minorHAnsi" w:cstheme="minorHAnsi"/>
          <w:sz w:val="24"/>
          <w:szCs w:val="24"/>
          <w:lang w:val="en-GB"/>
        </w:rPr>
      </w:pPr>
      <w:r w:rsidRPr="00AA53B2">
        <w:rPr>
          <w:rFonts w:asciiTheme="minorHAnsi" w:hAnsiTheme="minorHAnsi" w:cstheme="minorHAnsi"/>
          <w:sz w:val="24"/>
          <w:szCs w:val="24"/>
          <w:lang w:val="en-GB"/>
        </w:rPr>
        <w:t xml:space="preserve">Your age bracket </w:t>
      </w:r>
    </w:p>
    <w:p w14:paraId="1DE38570" w14:textId="7515102E" w:rsidR="00AC0FDC" w:rsidRPr="00AA53B2" w:rsidRDefault="00AC0FDC" w:rsidP="00CC3077">
      <w:pPr>
        <w:pStyle w:val="ListParagraph"/>
        <w:numPr>
          <w:ilvl w:val="0"/>
          <w:numId w:val="5"/>
        </w:numPr>
        <w:spacing w:after="160"/>
        <w:rPr>
          <w:rFonts w:asciiTheme="minorHAnsi" w:hAnsiTheme="minorHAnsi" w:cstheme="minorHAnsi"/>
          <w:sz w:val="24"/>
          <w:szCs w:val="24"/>
          <w:lang w:val="en-GB"/>
        </w:rPr>
      </w:pPr>
      <w:r w:rsidRPr="00AA53B2">
        <w:rPr>
          <w:rFonts w:asciiTheme="minorHAnsi" w:hAnsiTheme="minorHAnsi" w:cstheme="minorHAnsi"/>
          <w:sz w:val="24"/>
          <w:szCs w:val="24"/>
          <w:lang w:val="en-GB"/>
        </w:rPr>
        <w:t>Your income bracket</w:t>
      </w:r>
    </w:p>
    <w:p w14:paraId="3E99A3EA" w14:textId="77777777" w:rsidR="00AF3B20" w:rsidRPr="00AA53B2" w:rsidRDefault="00AF3B20" w:rsidP="00CC3077">
      <w:pPr>
        <w:pStyle w:val="ListParagraph"/>
        <w:numPr>
          <w:ilvl w:val="0"/>
          <w:numId w:val="5"/>
        </w:numPr>
        <w:spacing w:after="160"/>
        <w:rPr>
          <w:rFonts w:asciiTheme="minorHAnsi" w:hAnsiTheme="minorHAnsi" w:cstheme="minorHAnsi"/>
          <w:sz w:val="24"/>
          <w:szCs w:val="24"/>
          <w:lang w:val="en-GB"/>
        </w:rPr>
      </w:pPr>
      <w:r w:rsidRPr="00AA53B2">
        <w:rPr>
          <w:rFonts w:asciiTheme="minorHAnsi" w:hAnsiTheme="minorHAnsi" w:cstheme="minorHAnsi"/>
          <w:sz w:val="24"/>
          <w:szCs w:val="24"/>
          <w:lang w:val="en-GB"/>
        </w:rPr>
        <w:t xml:space="preserve">Your ethnicity </w:t>
      </w:r>
    </w:p>
    <w:p w14:paraId="273227C5" w14:textId="77777777" w:rsidR="00AF3B20" w:rsidRPr="00AA53B2" w:rsidRDefault="00AF3B20" w:rsidP="00CC3077">
      <w:pPr>
        <w:pStyle w:val="ListParagraph"/>
        <w:numPr>
          <w:ilvl w:val="0"/>
          <w:numId w:val="5"/>
        </w:numPr>
        <w:spacing w:after="160"/>
        <w:rPr>
          <w:rFonts w:asciiTheme="minorHAnsi" w:hAnsiTheme="minorHAnsi" w:cstheme="minorHAnsi"/>
          <w:sz w:val="24"/>
          <w:szCs w:val="24"/>
          <w:lang w:val="en-GB"/>
        </w:rPr>
      </w:pPr>
      <w:r w:rsidRPr="00AA53B2">
        <w:rPr>
          <w:rFonts w:asciiTheme="minorHAnsi" w:hAnsiTheme="minorHAnsi" w:cstheme="minorHAnsi"/>
          <w:sz w:val="24"/>
          <w:szCs w:val="24"/>
          <w:lang w:val="en-GB"/>
        </w:rPr>
        <w:t xml:space="preserve">Your religion </w:t>
      </w:r>
    </w:p>
    <w:p w14:paraId="24D0029E" w14:textId="2BBF3C8F" w:rsidR="00AF3B20" w:rsidRPr="00AA53B2" w:rsidRDefault="00AF3B20" w:rsidP="00AC0FDC">
      <w:pPr>
        <w:pStyle w:val="ListParagraph"/>
        <w:numPr>
          <w:ilvl w:val="0"/>
          <w:numId w:val="5"/>
        </w:numPr>
        <w:spacing w:after="160"/>
        <w:rPr>
          <w:rFonts w:asciiTheme="minorHAnsi" w:hAnsiTheme="minorHAnsi" w:cstheme="minorHAnsi"/>
          <w:sz w:val="24"/>
          <w:szCs w:val="24"/>
          <w:lang w:val="en-GB"/>
        </w:rPr>
      </w:pPr>
      <w:r w:rsidRPr="00AA53B2">
        <w:rPr>
          <w:rFonts w:asciiTheme="minorHAnsi" w:hAnsiTheme="minorHAnsi" w:cstheme="minorHAnsi"/>
          <w:sz w:val="24"/>
          <w:szCs w:val="24"/>
          <w:lang w:val="en-GB"/>
        </w:rPr>
        <w:t>Your gender identity</w:t>
      </w:r>
    </w:p>
    <w:p w14:paraId="5B012CDB" w14:textId="77777777" w:rsidR="00AF3B20" w:rsidRPr="00AA53B2" w:rsidRDefault="00AF3B20" w:rsidP="00CC3077">
      <w:pPr>
        <w:pStyle w:val="ListParagraph"/>
        <w:numPr>
          <w:ilvl w:val="0"/>
          <w:numId w:val="5"/>
        </w:numPr>
        <w:spacing w:after="160"/>
        <w:rPr>
          <w:rFonts w:asciiTheme="minorHAnsi" w:hAnsiTheme="minorHAnsi" w:cstheme="minorHAnsi"/>
          <w:sz w:val="24"/>
          <w:szCs w:val="24"/>
          <w:lang w:val="en-GB"/>
        </w:rPr>
      </w:pPr>
      <w:r w:rsidRPr="00AA53B2">
        <w:rPr>
          <w:rFonts w:asciiTheme="minorHAnsi" w:hAnsiTheme="minorHAnsi" w:cstheme="minorHAnsi"/>
          <w:sz w:val="24"/>
          <w:szCs w:val="24"/>
          <w:lang w:val="en-GB"/>
        </w:rPr>
        <w:t>Your sexuality</w:t>
      </w:r>
    </w:p>
    <w:p w14:paraId="5722B602" w14:textId="77777777" w:rsidR="00AF3B20" w:rsidRPr="00AA53B2" w:rsidRDefault="00AF3B20" w:rsidP="00CC3077">
      <w:pPr>
        <w:pStyle w:val="ListParagraph"/>
        <w:numPr>
          <w:ilvl w:val="0"/>
          <w:numId w:val="5"/>
        </w:numPr>
        <w:spacing w:after="160"/>
        <w:rPr>
          <w:rFonts w:asciiTheme="minorHAnsi" w:hAnsiTheme="minorHAnsi" w:cstheme="minorHAnsi"/>
          <w:sz w:val="24"/>
          <w:szCs w:val="24"/>
          <w:lang w:val="en-GB"/>
        </w:rPr>
      </w:pPr>
      <w:r w:rsidRPr="00AA53B2">
        <w:rPr>
          <w:rFonts w:asciiTheme="minorHAnsi" w:hAnsiTheme="minorHAnsi" w:cstheme="minorHAnsi"/>
          <w:sz w:val="24"/>
          <w:szCs w:val="24"/>
          <w:lang w:val="en-GB"/>
        </w:rPr>
        <w:t xml:space="preserve">Whether you have a disability </w:t>
      </w:r>
    </w:p>
    <w:p w14:paraId="69AD4C8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lastRenderedPageBreak/>
        <w:t xml:space="preserve">We are asking for this as we want to make sure we hear from Greater Manchester’s diverse communities, and also to ensure any policy decisions or interventions are based on the needs of different communities. </w:t>
      </w:r>
    </w:p>
    <w:p w14:paraId="60D54821" w14:textId="133EB752"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As the GMCA has legal responsibilities for the wellbeing of </w:t>
      </w:r>
      <w:r w:rsidR="00130B88">
        <w:rPr>
          <w:rFonts w:asciiTheme="minorHAnsi" w:hAnsiTheme="minorHAnsi" w:cstheme="minorHAnsi"/>
          <w:sz w:val="24"/>
          <w:szCs w:val="24"/>
        </w:rPr>
        <w:t>G</w:t>
      </w:r>
      <w:r w:rsidRPr="004F21D3">
        <w:rPr>
          <w:rFonts w:asciiTheme="minorHAnsi" w:hAnsiTheme="minorHAnsi" w:cstheme="minorHAnsi"/>
          <w:sz w:val="24"/>
          <w:szCs w:val="24"/>
        </w:rPr>
        <w:t xml:space="preserve">reater Manchester residents, </w:t>
      </w:r>
      <w:r w:rsidR="00130B88">
        <w:rPr>
          <w:rFonts w:asciiTheme="minorHAnsi" w:hAnsiTheme="minorHAnsi" w:cstheme="minorHAnsi"/>
          <w:sz w:val="24"/>
          <w:szCs w:val="24"/>
        </w:rPr>
        <w:t xml:space="preserve">and a responsibility to treat them fairly and equally, </w:t>
      </w:r>
      <w:r w:rsidRPr="004F21D3">
        <w:rPr>
          <w:rFonts w:asciiTheme="minorHAnsi" w:hAnsiTheme="minorHAnsi" w:cstheme="minorHAnsi"/>
          <w:sz w:val="24"/>
          <w:szCs w:val="24"/>
        </w:rPr>
        <w:t>the legal basis for undertaking this survey and using the survey data will be:</w:t>
      </w:r>
    </w:p>
    <w:p w14:paraId="713D0FEC" w14:textId="77777777"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6 1(e) processing is necessary for the performance of a task carried out in the public interest or in the exercise of official authority vested in the controller</w:t>
      </w:r>
    </w:p>
    <w:p w14:paraId="4E98CD3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And for the more sensitive data:</w:t>
      </w:r>
    </w:p>
    <w:p w14:paraId="57049F66" w14:textId="77777777" w:rsidR="004F21D3"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9 2(g) processing is necessary for reasons of substantial public interest</w:t>
      </w:r>
    </w:p>
    <w:p w14:paraId="6763FAA6" w14:textId="77777777" w:rsidR="00CC3077" w:rsidRPr="00CC3077" w:rsidRDefault="00CC3077" w:rsidP="00CC3077">
      <w:pPr>
        <w:pStyle w:val="ListParagraph"/>
        <w:spacing w:after="160"/>
        <w:rPr>
          <w:rFonts w:asciiTheme="minorHAnsi" w:hAnsiTheme="minorHAnsi" w:cstheme="minorHAnsi"/>
          <w:sz w:val="24"/>
          <w:szCs w:val="24"/>
        </w:rPr>
      </w:pPr>
    </w:p>
    <w:p w14:paraId="0193900B"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509B264" w14:textId="7D203130" w:rsidR="00DB3FDF" w:rsidRPr="000D5295" w:rsidRDefault="00DB3FDF" w:rsidP="159A4E7C">
      <w:pPr>
        <w:pStyle w:val="Default"/>
        <w:spacing w:after="160"/>
        <w:rPr>
          <w:rFonts w:asciiTheme="minorHAnsi" w:hAnsiTheme="minorHAnsi" w:cstheme="minorBidi"/>
          <w:lang w:eastAsia="en-GB"/>
        </w:rPr>
      </w:pPr>
      <w:r w:rsidRPr="159A4E7C">
        <w:rPr>
          <w:rFonts w:asciiTheme="minorHAnsi" w:hAnsiTheme="minorHAnsi" w:cstheme="minorBidi"/>
          <w:lang w:eastAsia="en-GB"/>
        </w:rPr>
        <w:t xml:space="preserve">The GMCA is committed to </w:t>
      </w:r>
      <w:r w:rsidR="00130B88" w:rsidRPr="159A4E7C">
        <w:rPr>
          <w:rFonts w:asciiTheme="minorHAnsi" w:hAnsiTheme="minorHAnsi" w:cstheme="minorBidi"/>
          <w:lang w:eastAsia="en-GB"/>
        </w:rPr>
        <w:t xml:space="preserve">providing the appropriate levels of </w:t>
      </w:r>
      <w:r w:rsidRPr="159A4E7C">
        <w:rPr>
          <w:rFonts w:asciiTheme="minorHAnsi" w:hAnsiTheme="minorHAnsi" w:cstheme="minorBidi"/>
          <w:lang w:eastAsia="en-GB"/>
        </w:rPr>
        <w:t xml:space="preserve">security </w:t>
      </w:r>
      <w:r w:rsidR="00130B88" w:rsidRPr="159A4E7C">
        <w:rPr>
          <w:rFonts w:asciiTheme="minorHAnsi" w:hAnsiTheme="minorHAnsi" w:cstheme="minorBidi"/>
          <w:lang w:eastAsia="en-GB"/>
        </w:rPr>
        <w:t xml:space="preserve">to </w:t>
      </w:r>
      <w:r w:rsidRPr="159A4E7C">
        <w:rPr>
          <w:rFonts w:asciiTheme="minorHAnsi" w:hAnsiTheme="minorHAnsi" w:cstheme="minorBidi"/>
          <w:lang w:eastAsia="en-GB"/>
        </w:rPr>
        <w:t>the information we collect</w:t>
      </w:r>
      <w:r w:rsidR="008C274D" w:rsidRPr="159A4E7C">
        <w:rPr>
          <w:rFonts w:asciiTheme="minorHAnsi" w:hAnsiTheme="minorHAnsi" w:cstheme="minorBidi"/>
          <w:lang w:eastAsia="en-GB"/>
        </w:rPr>
        <w:t xml:space="preserve"> and w</w:t>
      </w:r>
      <w:r w:rsidRPr="159A4E7C">
        <w:rPr>
          <w:rFonts w:asciiTheme="minorHAnsi" w:hAnsiTheme="minorHAnsi" w:cstheme="minorBidi"/>
          <w:lang w:eastAsia="en-GB"/>
        </w:rPr>
        <w:t>e use reasonable measures to prevent unauthorised access to that information.  We are required to demonstrate that our solutions meet the required levels o</w:t>
      </w:r>
      <w:r w:rsidR="00850AB6" w:rsidRPr="159A4E7C">
        <w:rPr>
          <w:rFonts w:asciiTheme="minorHAnsi" w:hAnsiTheme="minorHAnsi" w:cstheme="minorBidi"/>
          <w:lang w:eastAsia="en-GB"/>
        </w:rPr>
        <w:t>f</w:t>
      </w:r>
      <w:r w:rsidRPr="159A4E7C">
        <w:rPr>
          <w:rFonts w:asciiTheme="minorHAnsi" w:hAnsiTheme="minorHAnsi" w:cstheme="minorBidi"/>
          <w:lang w:eastAsia="en-GB"/>
        </w:rPr>
        <w:t xml:space="preserve"> personal, procedural, policy, data and technical security. We will only process personal information for the purposes it has been collected or subsequently authorised.  </w:t>
      </w:r>
    </w:p>
    <w:p w14:paraId="300D693E" w14:textId="77777777" w:rsidR="00DB3FDF" w:rsidRPr="000D5295" w:rsidRDefault="00DB3FDF" w:rsidP="159A4E7C">
      <w:pPr>
        <w:pStyle w:val="Default"/>
        <w:spacing w:after="160"/>
        <w:rPr>
          <w:rFonts w:asciiTheme="minorHAnsi" w:hAnsiTheme="minorHAnsi" w:cstheme="minorBidi"/>
          <w:lang w:eastAsia="en-GB"/>
        </w:rPr>
      </w:pPr>
      <w:r w:rsidRPr="159A4E7C">
        <w:rPr>
          <w:rFonts w:asciiTheme="minorHAnsi" w:hAnsiTheme="minorHAnsi" w:cstheme="minorBidi"/>
          <w:lang w:eastAsia="en-GB"/>
        </w:rPr>
        <w:t xml:space="preserve">This survey is hosted on </w:t>
      </w:r>
      <w:r w:rsidR="00A5725F" w:rsidRPr="159A4E7C">
        <w:rPr>
          <w:rFonts w:asciiTheme="minorHAnsi" w:hAnsiTheme="minorHAnsi" w:cstheme="minorBidi"/>
          <w:lang w:eastAsia="en-GB"/>
        </w:rPr>
        <w:t xml:space="preserve">software called </w:t>
      </w:r>
      <w:r w:rsidRPr="159A4E7C">
        <w:rPr>
          <w:rFonts w:asciiTheme="minorHAnsi" w:hAnsiTheme="minorHAnsi" w:cstheme="minorBidi"/>
          <w:lang w:eastAsia="en-GB"/>
        </w:rPr>
        <w:t xml:space="preserve">Citizen Space, which is provided by Delib.  The security measures, firewall, access control and administration privileges for the Delib service have been reviewed and accepted by the GMCA. We also have a contract in place with Delib, which states </w:t>
      </w:r>
      <w:r w:rsidR="008C274D" w:rsidRPr="159A4E7C">
        <w:rPr>
          <w:rFonts w:asciiTheme="minorHAnsi" w:hAnsiTheme="minorHAnsi" w:cstheme="minorBidi"/>
          <w:lang w:eastAsia="en-GB"/>
        </w:rPr>
        <w:t>the</w:t>
      </w:r>
      <w:r w:rsidRPr="159A4E7C">
        <w:rPr>
          <w:rFonts w:asciiTheme="minorHAnsi" w:hAnsiTheme="minorHAnsi" w:cstheme="minorBidi"/>
          <w:lang w:eastAsia="en-GB"/>
        </w:rPr>
        <w:t xml:space="preserve"> services they must provide.  </w:t>
      </w:r>
    </w:p>
    <w:p w14:paraId="30B1973E" w14:textId="77777777" w:rsidR="00883222"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2803F49D" w14:textId="668B0E1F" w:rsidR="00850AB6" w:rsidRPr="006F26AA" w:rsidRDefault="00DB3FDF" w:rsidP="209BA016">
      <w:pPr>
        <w:spacing w:after="160"/>
        <w:rPr>
          <w:rFonts w:asciiTheme="minorHAnsi" w:hAnsiTheme="minorHAnsi" w:cstheme="minorBidi"/>
          <w:i/>
          <w:iCs/>
          <w:color w:val="FF0000"/>
          <w:sz w:val="24"/>
          <w:szCs w:val="24"/>
          <w:lang w:val="en-US"/>
        </w:rPr>
      </w:pPr>
      <w:r w:rsidRPr="209BA016">
        <w:rPr>
          <w:rFonts w:asciiTheme="minorHAnsi" w:hAnsiTheme="minorHAnsi" w:cstheme="minorBidi"/>
          <w:color w:val="000000" w:themeColor="text1"/>
          <w:sz w:val="24"/>
          <w:szCs w:val="24"/>
          <w:lang w:val="en-US"/>
        </w:rPr>
        <w:t xml:space="preserve">The </w:t>
      </w:r>
      <w:r w:rsidR="00EC18E1" w:rsidRPr="209BA016">
        <w:rPr>
          <w:rFonts w:asciiTheme="minorHAnsi" w:hAnsiTheme="minorHAnsi" w:cstheme="minorBidi"/>
          <w:color w:val="000000" w:themeColor="text1"/>
          <w:sz w:val="24"/>
          <w:szCs w:val="24"/>
          <w:lang w:val="en-US"/>
        </w:rPr>
        <w:t xml:space="preserve">GMCA will keep your </w:t>
      </w:r>
      <w:r w:rsidR="00EC18E1" w:rsidRPr="00AA53B2">
        <w:rPr>
          <w:rFonts w:asciiTheme="minorHAnsi" w:hAnsiTheme="minorHAnsi" w:cstheme="minorBidi"/>
          <w:sz w:val="24"/>
          <w:szCs w:val="24"/>
          <w:lang w:val="en-US"/>
        </w:rPr>
        <w:t xml:space="preserve">information for </w:t>
      </w:r>
      <w:r w:rsidR="00AC0FDC" w:rsidRPr="00AA53B2">
        <w:rPr>
          <w:rFonts w:asciiTheme="minorHAnsi" w:hAnsiTheme="minorHAnsi" w:cstheme="minorBidi"/>
          <w:sz w:val="24"/>
          <w:szCs w:val="24"/>
          <w:lang w:val="en-US"/>
        </w:rPr>
        <w:t>a</w:t>
      </w:r>
      <w:r w:rsidR="00386339" w:rsidRPr="00AA53B2">
        <w:rPr>
          <w:rFonts w:asciiTheme="minorHAnsi" w:hAnsiTheme="minorHAnsi" w:cstheme="minorBidi"/>
          <w:sz w:val="24"/>
          <w:szCs w:val="24"/>
          <w:lang w:val="en-US"/>
        </w:rPr>
        <w:t xml:space="preserve"> year</w:t>
      </w:r>
      <w:r w:rsidR="00AF3B20" w:rsidRPr="00AA53B2">
        <w:rPr>
          <w:rFonts w:asciiTheme="minorHAnsi" w:hAnsiTheme="minorHAnsi" w:cstheme="minorBidi"/>
          <w:sz w:val="24"/>
          <w:szCs w:val="24"/>
          <w:lang w:val="en-US"/>
        </w:rPr>
        <w:t xml:space="preserve"> </w:t>
      </w:r>
      <w:r w:rsidR="00EC18E1" w:rsidRPr="00AA53B2">
        <w:rPr>
          <w:rFonts w:asciiTheme="minorHAnsi" w:hAnsiTheme="minorHAnsi" w:cstheme="minorBidi"/>
          <w:sz w:val="24"/>
          <w:szCs w:val="24"/>
          <w:lang w:val="en-US"/>
        </w:rPr>
        <w:t xml:space="preserve">from </w:t>
      </w:r>
      <w:r w:rsidR="00EC18E1" w:rsidRPr="209BA016">
        <w:rPr>
          <w:rFonts w:asciiTheme="minorHAnsi" w:hAnsiTheme="minorHAnsi" w:cstheme="minorBidi"/>
          <w:color w:val="000000" w:themeColor="text1"/>
          <w:sz w:val="24"/>
          <w:szCs w:val="24"/>
          <w:lang w:val="en-US"/>
        </w:rPr>
        <w:t xml:space="preserve">the point at which </w:t>
      </w:r>
      <w:r w:rsidRPr="209BA016">
        <w:rPr>
          <w:rFonts w:asciiTheme="minorHAnsi" w:hAnsiTheme="minorHAnsi" w:cstheme="minorBidi"/>
          <w:color w:val="000000" w:themeColor="text1"/>
          <w:sz w:val="24"/>
          <w:szCs w:val="24"/>
          <w:lang w:val="en-US"/>
        </w:rPr>
        <w:t>the survey closes.</w:t>
      </w:r>
      <w:r w:rsidR="008C274D" w:rsidRPr="209BA016">
        <w:rPr>
          <w:rFonts w:asciiTheme="minorHAnsi" w:hAnsiTheme="minorHAnsi" w:cstheme="minorBidi"/>
          <w:color w:val="000000" w:themeColor="text1"/>
          <w:sz w:val="24"/>
          <w:szCs w:val="24"/>
          <w:lang w:val="en-US"/>
        </w:rPr>
        <w:t xml:space="preserve"> We may keep </w:t>
      </w:r>
      <w:r w:rsidR="00386339" w:rsidRPr="209BA016">
        <w:rPr>
          <w:rFonts w:asciiTheme="minorHAnsi" w:hAnsiTheme="minorHAnsi" w:cstheme="minorBidi"/>
          <w:color w:val="000000" w:themeColor="text1"/>
          <w:sz w:val="24"/>
          <w:szCs w:val="24"/>
          <w:lang w:val="en-US"/>
        </w:rPr>
        <w:t xml:space="preserve">your information in an </w:t>
      </w:r>
      <w:r w:rsidR="008C274D" w:rsidRPr="209BA016">
        <w:rPr>
          <w:rFonts w:asciiTheme="minorHAnsi" w:hAnsiTheme="minorHAnsi" w:cstheme="minorBidi"/>
          <w:color w:val="000000" w:themeColor="text1"/>
          <w:sz w:val="24"/>
          <w:szCs w:val="24"/>
          <w:lang w:val="en-US"/>
        </w:rPr>
        <w:t xml:space="preserve">anonymised </w:t>
      </w:r>
      <w:r w:rsidR="00386339" w:rsidRPr="209BA016">
        <w:rPr>
          <w:rFonts w:asciiTheme="minorHAnsi" w:hAnsiTheme="minorHAnsi" w:cstheme="minorBidi"/>
          <w:color w:val="000000" w:themeColor="text1"/>
          <w:sz w:val="24"/>
          <w:szCs w:val="24"/>
          <w:lang w:val="en-US"/>
        </w:rPr>
        <w:t xml:space="preserve">format </w:t>
      </w:r>
      <w:r w:rsidR="008C274D" w:rsidRPr="209BA016">
        <w:rPr>
          <w:rFonts w:asciiTheme="minorHAnsi" w:hAnsiTheme="minorHAnsi" w:cstheme="minorBidi"/>
          <w:color w:val="000000" w:themeColor="text1"/>
          <w:sz w:val="24"/>
          <w:szCs w:val="24"/>
          <w:lang w:val="en-US"/>
        </w:rPr>
        <w:t xml:space="preserve">after this time for statistical purposes and in these cases, all personal information will be removed. </w:t>
      </w:r>
    </w:p>
    <w:p w14:paraId="3ACBE704"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3B6A5A95"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7A21EB47"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282E7398" w14:textId="77777777" w:rsidR="00AC0FDC" w:rsidRDefault="00DB3FDF" w:rsidP="00CC3077">
      <w:pPr>
        <w:spacing w:after="160"/>
        <w:rPr>
          <w:rFonts w:asciiTheme="minorHAnsi" w:hAnsiTheme="minorHAnsi" w:cstheme="minorHAnsi"/>
          <w:sz w:val="24"/>
          <w:szCs w:val="24"/>
        </w:rPr>
      </w:pPr>
      <w:r w:rsidRPr="000D5295">
        <w:rPr>
          <w:rFonts w:asciiTheme="minorHAnsi" w:hAnsiTheme="minorHAnsi" w:cstheme="minorHAnsi"/>
          <w:sz w:val="24"/>
          <w:szCs w:val="24"/>
        </w:rPr>
        <w:t>The information collected as part of this survey will only be used by the GMCA for the purposes explained above.</w:t>
      </w:r>
    </w:p>
    <w:p w14:paraId="66C20AEC" w14:textId="14EB469E" w:rsidR="00F833F0" w:rsidRDefault="00F833F0" w:rsidP="00CC3077">
      <w:pPr>
        <w:spacing w:after="160"/>
        <w:rPr>
          <w:rFonts w:asciiTheme="minorHAnsi" w:hAnsiTheme="minorHAnsi" w:cstheme="minorHAnsi"/>
          <w:sz w:val="24"/>
          <w:szCs w:val="24"/>
        </w:rPr>
      </w:pPr>
      <w:r>
        <w:rPr>
          <w:rFonts w:asciiTheme="minorHAnsi" w:hAnsiTheme="minorHAnsi" w:cstheme="minorHAnsi"/>
          <w:sz w:val="24"/>
          <w:szCs w:val="24"/>
        </w:rPr>
        <w:t>GMCA will utilise an evaluation partner to</w:t>
      </w:r>
      <w:r w:rsidR="00AA53B2">
        <w:rPr>
          <w:rFonts w:asciiTheme="minorHAnsi" w:hAnsiTheme="minorHAnsi" w:cstheme="minorHAnsi"/>
          <w:sz w:val="24"/>
          <w:szCs w:val="24"/>
        </w:rPr>
        <w:t xml:space="preserve"> </w:t>
      </w:r>
      <w:r w:rsidR="00B32AE5">
        <w:rPr>
          <w:rFonts w:asciiTheme="minorHAnsi" w:hAnsiTheme="minorHAnsi" w:cstheme="minorHAnsi"/>
          <w:sz w:val="24"/>
          <w:szCs w:val="24"/>
        </w:rPr>
        <w:t>analyse the data and compile a report on the findings. Statistics from the analysis will be used in</w:t>
      </w:r>
      <w:r w:rsidR="00C357A5">
        <w:rPr>
          <w:rFonts w:asciiTheme="minorHAnsi" w:hAnsiTheme="minorHAnsi" w:cstheme="minorHAnsi"/>
          <w:sz w:val="24"/>
          <w:szCs w:val="24"/>
        </w:rPr>
        <w:t xml:space="preserve"> some infographic material.</w:t>
      </w:r>
    </w:p>
    <w:p w14:paraId="024C0B3E" w14:textId="401CA989" w:rsidR="00F333A3" w:rsidRPr="006F26AA" w:rsidRDefault="002972C9" w:rsidP="00CC3077">
      <w:pPr>
        <w:spacing w:after="160"/>
        <w:rPr>
          <w:rFonts w:asciiTheme="minorHAnsi" w:hAnsiTheme="minorHAnsi" w:cstheme="minorHAnsi"/>
          <w:i/>
          <w:color w:val="FF0000"/>
          <w:sz w:val="24"/>
          <w:szCs w:val="24"/>
          <w:lang w:val="en"/>
        </w:rPr>
      </w:pPr>
      <w:r>
        <w:rPr>
          <w:rFonts w:asciiTheme="minorHAnsi" w:hAnsiTheme="minorHAnsi" w:cstheme="minorHAnsi"/>
          <w:sz w:val="24"/>
          <w:szCs w:val="24"/>
        </w:rPr>
        <w:t>A</w:t>
      </w:r>
      <w:r w:rsidR="00AC0FDC">
        <w:rPr>
          <w:rFonts w:asciiTheme="minorHAnsi" w:hAnsiTheme="minorHAnsi" w:cstheme="minorHAnsi"/>
          <w:sz w:val="24"/>
          <w:szCs w:val="24"/>
        </w:rPr>
        <w:t>nalysed data reports will be shared with our district partners</w:t>
      </w:r>
      <w:r>
        <w:rPr>
          <w:rFonts w:asciiTheme="minorHAnsi" w:hAnsiTheme="minorHAnsi" w:cstheme="minorHAnsi"/>
          <w:sz w:val="24"/>
          <w:szCs w:val="24"/>
        </w:rPr>
        <w:t xml:space="preserve"> across Greater Manchester.</w:t>
      </w:r>
    </w:p>
    <w:p w14:paraId="3A57F429"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lastRenderedPageBreak/>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6556258B"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34EB43AD"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209BA016">
      <w:pPr>
        <w:spacing w:after="160"/>
        <w:rPr>
          <w:rFonts w:asciiTheme="minorHAnsi" w:hAnsiTheme="minorHAnsi" w:cstheme="minorBidi"/>
          <w:sz w:val="24"/>
          <w:szCs w:val="24"/>
          <w:lang w:val="en-US"/>
        </w:rPr>
      </w:pPr>
      <w:r w:rsidRPr="209BA016">
        <w:rPr>
          <w:rFonts w:asciiTheme="minorHAnsi" w:hAnsiTheme="minorHAnsi" w:cstheme="minorBidi"/>
          <w:color w:val="000000" w:themeColor="text1"/>
          <w:sz w:val="24"/>
          <w:szCs w:val="24"/>
          <w:lang w:val="en-US"/>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739A9" w14:textId="77777777" w:rsidR="00FE5561" w:rsidRDefault="00FE5561" w:rsidP="00D671A2">
      <w:r>
        <w:separator/>
      </w:r>
    </w:p>
  </w:endnote>
  <w:endnote w:type="continuationSeparator" w:id="0">
    <w:p w14:paraId="497D5589" w14:textId="77777777" w:rsidR="00FE5561" w:rsidRDefault="00FE5561"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B1B1C" w14:textId="77777777" w:rsidR="00FE5561" w:rsidRDefault="00FE5561" w:rsidP="00D671A2">
      <w:r>
        <w:separator/>
      </w:r>
    </w:p>
  </w:footnote>
  <w:footnote w:type="continuationSeparator" w:id="0">
    <w:p w14:paraId="3D6912EE" w14:textId="77777777" w:rsidR="00FE5561" w:rsidRDefault="00FE5561"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118402">
    <w:abstractNumId w:val="8"/>
  </w:num>
  <w:num w:numId="2" w16cid:durableId="626858335">
    <w:abstractNumId w:val="3"/>
  </w:num>
  <w:num w:numId="3" w16cid:durableId="662320096">
    <w:abstractNumId w:val="4"/>
  </w:num>
  <w:num w:numId="4" w16cid:durableId="753286724">
    <w:abstractNumId w:val="5"/>
  </w:num>
  <w:num w:numId="5" w16cid:durableId="374503556">
    <w:abstractNumId w:val="2"/>
  </w:num>
  <w:num w:numId="6" w16cid:durableId="444159850">
    <w:abstractNumId w:val="7"/>
  </w:num>
  <w:num w:numId="7" w16cid:durableId="1032607824">
    <w:abstractNumId w:val="0"/>
  </w:num>
  <w:num w:numId="8" w16cid:durableId="2072539697">
    <w:abstractNumId w:val="6"/>
  </w:num>
  <w:num w:numId="9" w16cid:durableId="12224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A31C6"/>
    <w:rsid w:val="000D5295"/>
    <w:rsid w:val="00113A5F"/>
    <w:rsid w:val="00130B88"/>
    <w:rsid w:val="00187F3F"/>
    <w:rsid w:val="001B30BB"/>
    <w:rsid w:val="001C6394"/>
    <w:rsid w:val="0021531A"/>
    <w:rsid w:val="00232978"/>
    <w:rsid w:val="002700CB"/>
    <w:rsid w:val="002972C9"/>
    <w:rsid w:val="002F0E12"/>
    <w:rsid w:val="00383162"/>
    <w:rsid w:val="00386339"/>
    <w:rsid w:val="003E6BB8"/>
    <w:rsid w:val="0040742C"/>
    <w:rsid w:val="0044155A"/>
    <w:rsid w:val="00461643"/>
    <w:rsid w:val="00461AD8"/>
    <w:rsid w:val="004F21D3"/>
    <w:rsid w:val="00507F72"/>
    <w:rsid w:val="00511E56"/>
    <w:rsid w:val="00536B80"/>
    <w:rsid w:val="005A1BA2"/>
    <w:rsid w:val="00612852"/>
    <w:rsid w:val="006B2646"/>
    <w:rsid w:val="006F26AA"/>
    <w:rsid w:val="0071663E"/>
    <w:rsid w:val="007D799F"/>
    <w:rsid w:val="00850AB6"/>
    <w:rsid w:val="00883222"/>
    <w:rsid w:val="008A01EB"/>
    <w:rsid w:val="008A3BCA"/>
    <w:rsid w:val="008C09B5"/>
    <w:rsid w:val="008C274D"/>
    <w:rsid w:val="008C6659"/>
    <w:rsid w:val="008D55F8"/>
    <w:rsid w:val="008F4273"/>
    <w:rsid w:val="0093361D"/>
    <w:rsid w:val="009939B5"/>
    <w:rsid w:val="009E2AC6"/>
    <w:rsid w:val="00A43538"/>
    <w:rsid w:val="00A5725F"/>
    <w:rsid w:val="00A96975"/>
    <w:rsid w:val="00AA53B2"/>
    <w:rsid w:val="00AC0FDC"/>
    <w:rsid w:val="00AC3C3D"/>
    <w:rsid w:val="00AE4A86"/>
    <w:rsid w:val="00AF3B20"/>
    <w:rsid w:val="00B32AE5"/>
    <w:rsid w:val="00C07C5C"/>
    <w:rsid w:val="00C357A5"/>
    <w:rsid w:val="00C93E68"/>
    <w:rsid w:val="00CC1D0C"/>
    <w:rsid w:val="00CC3077"/>
    <w:rsid w:val="00CE6B8D"/>
    <w:rsid w:val="00D671A2"/>
    <w:rsid w:val="00D91C31"/>
    <w:rsid w:val="00DB3FDF"/>
    <w:rsid w:val="00DE5A12"/>
    <w:rsid w:val="00E02AA2"/>
    <w:rsid w:val="00E90FC3"/>
    <w:rsid w:val="00EB2DBD"/>
    <w:rsid w:val="00EC18E1"/>
    <w:rsid w:val="00F333A3"/>
    <w:rsid w:val="00F833F0"/>
    <w:rsid w:val="00FD1922"/>
    <w:rsid w:val="00FE5561"/>
    <w:rsid w:val="159A4E7C"/>
    <w:rsid w:val="209BA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BE5CC"/>
  <w15:chartTrackingRefBased/>
  <w15:docId w15:val="{D04CF467-8E5C-4C4F-9D0D-8007D0EB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7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1a53835-4d45-4eb5-9c6b-1db3ffbc894d}" enabled="1" method="Privileged" siteId="{e8d8036a-b5f9-4f3f-9d36-d7cd740299bb}"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3</Pages>
  <Words>917</Words>
  <Characters>5229</Characters>
  <Application>Microsoft Office Word</Application>
  <DocSecurity>0</DocSecurity>
  <Lines>43</Lines>
  <Paragraphs>12</Paragraphs>
  <ScaleCrop>false</ScaleCrop>
  <Company>GMFRS</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Palomino, Polly</cp:lastModifiedBy>
  <cp:revision>11</cp:revision>
  <cp:lastPrinted>2019-07-01T11:02:00Z</cp:lastPrinted>
  <dcterms:created xsi:type="dcterms:W3CDTF">2025-07-03T09:17:00Z</dcterms:created>
  <dcterms:modified xsi:type="dcterms:W3CDTF">2025-07-09T11:59:00Z</dcterms:modified>
</cp:coreProperties>
</file>