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77777777" w:rsidR="0071663E" w:rsidRDefault="0071663E" w:rsidP="00883222">
      <w:pPr>
        <w:pStyle w:val="Default"/>
        <w:rPr>
          <w:b/>
          <w:bCs/>
          <w:color w:val="auto"/>
          <w:sz w:val="23"/>
          <w:szCs w:val="23"/>
        </w:rPr>
      </w:pPr>
    </w:p>
    <w:p w14:paraId="406C3083" w14:textId="6A382149" w:rsidR="00DF6944" w:rsidRPr="00035FB0" w:rsidRDefault="00883222" w:rsidP="00DF6944">
      <w:pPr>
        <w:pStyle w:val="Default"/>
        <w:rPr>
          <w:b/>
          <w:bCs/>
          <w:color w:val="FF0000"/>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DF6944" w:rsidRPr="00035FB0">
        <w:rPr>
          <w:b/>
          <w:bCs/>
          <w:color w:val="auto"/>
          <w:sz w:val="28"/>
          <w:szCs w:val="23"/>
        </w:rPr>
        <w:t>Get GM Working Plan: Stakeholder Engagement, April 2025</w:t>
      </w:r>
    </w:p>
    <w:p w14:paraId="34277515" w14:textId="118DD5C7" w:rsidR="00883222" w:rsidRPr="009939B5" w:rsidRDefault="00883222" w:rsidP="00AF3B20">
      <w:pPr>
        <w:pStyle w:val="Default"/>
        <w:rPr>
          <w:b/>
          <w:bCs/>
          <w:color w:val="auto"/>
          <w:sz w:val="28"/>
          <w:szCs w:val="23"/>
        </w:rPr>
      </w:pP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 xml:space="preserve">Greater Manchester Combined Authority, </w:t>
            </w:r>
            <w:proofErr w:type="spellStart"/>
            <w:r w:rsidRPr="009939B5">
              <w:rPr>
                <w:rFonts w:asciiTheme="minorHAnsi" w:hAnsiTheme="minorHAnsi" w:cstheme="minorHAnsi"/>
                <w:sz w:val="24"/>
                <w:szCs w:val="24"/>
              </w:rPr>
              <w:t>Churchgate</w:t>
            </w:r>
            <w:proofErr w:type="spellEnd"/>
            <w:r w:rsidRPr="009939B5">
              <w:rPr>
                <w:rFonts w:asciiTheme="minorHAnsi" w:hAnsiTheme="minorHAnsi" w:cstheme="minorHAnsi"/>
                <w:sz w:val="24"/>
                <w:szCs w:val="24"/>
              </w:rPr>
              <w:t xml:space="preserv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7577C7A2">
      <w:pPr>
        <w:pStyle w:val="Default"/>
        <w:spacing w:after="160"/>
        <w:rPr>
          <w:rFonts w:asciiTheme="minorHAnsi" w:hAnsiTheme="minorHAnsi" w:cstheme="minorBidi"/>
          <w:color w:val="212529"/>
          <w:lang w:val="en-US"/>
        </w:rPr>
      </w:pPr>
      <w:r w:rsidRPr="7577C7A2">
        <w:rPr>
          <w:rFonts w:asciiTheme="minorHAnsi" w:hAnsiTheme="minorHAnsi" w:cstheme="minorBidi"/>
          <w:color w:val="212529"/>
          <w:lang w:val="en-US"/>
        </w:rPr>
        <w:t>The Greater Manchester Combined Authority (GMCA) is made up of the ten Greater Manchester councils</w:t>
      </w:r>
      <w:r w:rsidR="008C274D" w:rsidRPr="7577C7A2">
        <w:rPr>
          <w:rFonts w:asciiTheme="minorHAnsi" w:hAnsiTheme="minorHAnsi" w:cstheme="minorBidi"/>
          <w:color w:val="212529"/>
          <w:lang w:val="en-US"/>
        </w:rPr>
        <w:t>, the Greater Manchester Fire and Rescue Service,</w:t>
      </w:r>
      <w:r w:rsidRPr="7577C7A2">
        <w:rPr>
          <w:rFonts w:asciiTheme="minorHAnsi" w:hAnsiTheme="minorHAnsi" w:cstheme="minorBidi"/>
          <w:color w:val="212529"/>
          <w:lang w:val="en-US"/>
        </w:rPr>
        <w:t xml:space="preserve"> and the Mayor of Greater Manchester. </w:t>
      </w:r>
      <w:r w:rsidR="008C274D" w:rsidRPr="7577C7A2">
        <w:rPr>
          <w:rFonts w:asciiTheme="minorHAnsi" w:hAnsiTheme="minorHAnsi" w:cstheme="minorBidi"/>
          <w:color w:val="212529"/>
          <w:lang w:val="en-US"/>
        </w:rPr>
        <w:t xml:space="preserve">We </w:t>
      </w:r>
      <w:r w:rsidRPr="7577C7A2">
        <w:rPr>
          <w:rFonts w:asciiTheme="minorHAnsi" w:hAnsiTheme="minorHAnsi" w:cstheme="minorBidi"/>
          <w:color w:val="212529"/>
          <w:lang w:val="en-US"/>
        </w:rPr>
        <w:t xml:space="preserve">work with other local services, businesses, communities and other partners to improve the city-region. </w:t>
      </w:r>
    </w:p>
    <w:p w14:paraId="0AF47B20" w14:textId="77777777" w:rsidR="005A1BA2"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64564E78" w14:textId="501EB8EE" w:rsidR="00F12AEC" w:rsidRPr="00F12AEC" w:rsidRDefault="00F12AEC" w:rsidP="00F12AEC">
      <w:pPr>
        <w:pStyle w:val="Default"/>
        <w:spacing w:after="160"/>
        <w:rPr>
          <w:rFonts w:asciiTheme="minorHAnsi" w:hAnsiTheme="minorHAnsi" w:cstheme="minorHAnsi"/>
          <w:color w:val="auto"/>
        </w:rPr>
      </w:pPr>
      <w:r w:rsidRPr="00F12AEC">
        <w:rPr>
          <w:rFonts w:asciiTheme="minorHAnsi" w:hAnsiTheme="minorHAnsi" w:cstheme="minorHAnsi"/>
          <w:color w:val="auto"/>
        </w:rPr>
        <w:t>As part of the government’s commitments in the Get Britain Working White Paper, local areas are required to develop a local Get Britain Working Plan to detail how they will take a whole system approach to tackling labour market participation (employment, unemployment and economic inactivity) and progression at work (earnings and job quality) to achieve an 80% employment rate (GM employment rate is currently 70.9%) and grow the economy.</w:t>
      </w:r>
    </w:p>
    <w:p w14:paraId="76459FBD" w14:textId="387DE09D" w:rsidR="00DF6944" w:rsidRPr="00F12AEC" w:rsidRDefault="00F12AEC" w:rsidP="00F12AEC">
      <w:pPr>
        <w:pStyle w:val="Default"/>
        <w:spacing w:after="160"/>
        <w:rPr>
          <w:rFonts w:asciiTheme="minorHAnsi" w:hAnsiTheme="minorHAnsi" w:cstheme="minorHAnsi"/>
          <w:color w:val="auto"/>
        </w:rPr>
      </w:pPr>
      <w:r w:rsidRPr="00F12AEC">
        <w:rPr>
          <w:rFonts w:asciiTheme="minorHAnsi" w:hAnsiTheme="minorHAnsi" w:cstheme="minorHAnsi"/>
          <w:color w:val="auto"/>
        </w:rPr>
        <w:t>The purpose of the plan is for it to be used by all system partners including Greater Manchester Combined Authority (GMCA), Local Authorities (LAs), NHS, Department of Work and Pensions (DWP), Voluntary Community Faith and Social Enterprise (VCFSE) and other stakeholders to: develop shared understanding of issues, manage and align current provision, set longer term direction and strategy for future investments targeting participation and wider labour market challenges, identify collective action, and support better integration of services.</w:t>
      </w:r>
      <w:r>
        <w:rPr>
          <w:rFonts w:asciiTheme="minorHAnsi" w:hAnsiTheme="minorHAnsi" w:cstheme="minorHAnsi"/>
          <w:color w:val="auto"/>
        </w:rPr>
        <w:t xml:space="preserve"> </w:t>
      </w:r>
      <w:r w:rsidRPr="00F12AEC">
        <w:rPr>
          <w:rFonts w:asciiTheme="minorHAnsi" w:hAnsiTheme="minorHAnsi" w:cstheme="minorHAnsi"/>
          <w:color w:val="auto"/>
        </w:rPr>
        <w:t>As this is a system-wide plan, input from our key stakeholders is vital in both developing the plan and ensuring system-wide buy-in to deliver against the plan.</w:t>
      </w:r>
      <w:r>
        <w:rPr>
          <w:rFonts w:asciiTheme="minorHAnsi" w:hAnsiTheme="minorHAnsi" w:cstheme="minorHAnsi"/>
          <w:color w:val="auto"/>
        </w:rPr>
        <w:t xml:space="preserve"> </w:t>
      </w:r>
      <w:r w:rsidRPr="00F12AEC">
        <w:rPr>
          <w:rFonts w:asciiTheme="minorHAnsi" w:hAnsiTheme="minorHAnsi" w:cstheme="minorHAnsi"/>
          <w:color w:val="auto"/>
        </w:rPr>
        <w:t>This survey has been created to capture insights from our partners and stakeholders.</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1262EF9F" w14:textId="0208A045" w:rsidR="002E5E49" w:rsidRPr="002E5E49" w:rsidRDefault="00AF3B20" w:rsidP="002E5E49">
      <w:pPr>
        <w:pStyle w:val="Default"/>
        <w:spacing w:after="160"/>
        <w:rPr>
          <w:rFonts w:asciiTheme="minorHAnsi" w:hAnsiTheme="minorHAnsi" w:cstheme="minorHAnsi"/>
        </w:rPr>
      </w:pPr>
      <w:r w:rsidRPr="000D5295">
        <w:rPr>
          <w:rFonts w:asciiTheme="minorHAnsi" w:hAnsiTheme="minorHAnsi" w:cstheme="minorHAnsi"/>
        </w:rPr>
        <w:t xml:space="preserve">The survey </w:t>
      </w:r>
      <w:r w:rsidR="00F12AEC">
        <w:rPr>
          <w:rFonts w:asciiTheme="minorHAnsi" w:hAnsiTheme="minorHAnsi" w:cstheme="minorHAnsi"/>
        </w:rPr>
        <w:t xml:space="preserve">is supported by a Get GM Working Slide </w:t>
      </w:r>
      <w:r w:rsidR="00035FB0">
        <w:rPr>
          <w:rFonts w:asciiTheme="minorHAnsi" w:hAnsiTheme="minorHAnsi" w:cstheme="minorHAnsi"/>
        </w:rPr>
        <w:t xml:space="preserve">Deck that provides wider context to the consultation. The survey </w:t>
      </w:r>
      <w:r w:rsidRPr="000D5295">
        <w:rPr>
          <w:rFonts w:asciiTheme="minorHAnsi" w:hAnsiTheme="minorHAnsi" w:cstheme="minorHAnsi"/>
        </w:rPr>
        <w:t xml:space="preserve">will ask you some questions about </w:t>
      </w:r>
      <w:r w:rsidR="002E5E49">
        <w:rPr>
          <w:rFonts w:asciiTheme="minorHAnsi" w:hAnsiTheme="minorHAnsi" w:cstheme="minorHAnsi"/>
        </w:rPr>
        <w:t xml:space="preserve">the </w:t>
      </w:r>
      <w:r w:rsidR="002E5E49" w:rsidRPr="002E5E49">
        <w:rPr>
          <w:rFonts w:asciiTheme="minorHAnsi" w:hAnsiTheme="minorHAnsi" w:cstheme="minorHAnsi"/>
        </w:rPr>
        <w:t>Get GM Working Plan</w:t>
      </w:r>
      <w:r w:rsidR="002E5E49">
        <w:rPr>
          <w:rFonts w:asciiTheme="minorHAnsi" w:hAnsiTheme="minorHAnsi" w:cstheme="minorHAnsi"/>
        </w:rPr>
        <w:t>,  a w</w:t>
      </w:r>
      <w:r w:rsidR="002E5E49" w:rsidRPr="002E5E49">
        <w:rPr>
          <w:rFonts w:asciiTheme="minorHAnsi" w:hAnsiTheme="minorHAnsi" w:cstheme="minorHAnsi"/>
        </w:rPr>
        <w:t xml:space="preserve">hole </w:t>
      </w:r>
      <w:r w:rsidR="002E5E49">
        <w:rPr>
          <w:rFonts w:asciiTheme="minorHAnsi" w:hAnsiTheme="minorHAnsi" w:cstheme="minorHAnsi"/>
        </w:rPr>
        <w:t>s</w:t>
      </w:r>
      <w:r w:rsidR="002E5E49" w:rsidRPr="002E5E49">
        <w:rPr>
          <w:rFonts w:asciiTheme="minorHAnsi" w:hAnsiTheme="minorHAnsi" w:cstheme="minorHAnsi"/>
        </w:rPr>
        <w:t xml:space="preserve">ystem </w:t>
      </w:r>
      <w:r w:rsidR="002E5E49">
        <w:rPr>
          <w:rFonts w:asciiTheme="minorHAnsi" w:hAnsiTheme="minorHAnsi" w:cstheme="minorHAnsi"/>
        </w:rPr>
        <w:t>a</w:t>
      </w:r>
      <w:r w:rsidR="002E5E49" w:rsidRPr="002E5E49">
        <w:rPr>
          <w:rFonts w:asciiTheme="minorHAnsi" w:hAnsiTheme="minorHAnsi" w:cstheme="minorHAnsi"/>
        </w:rPr>
        <w:t>pproach</w:t>
      </w:r>
      <w:r w:rsidR="002E5E49">
        <w:rPr>
          <w:rFonts w:asciiTheme="minorHAnsi" w:hAnsiTheme="minorHAnsi" w:cstheme="minorHAnsi"/>
        </w:rPr>
        <w:t xml:space="preserve"> and the processes and </w:t>
      </w:r>
      <w:r w:rsidR="002E5E49" w:rsidRPr="002E5E49">
        <w:rPr>
          <w:rFonts w:asciiTheme="minorHAnsi" w:hAnsiTheme="minorHAnsi" w:cstheme="minorHAnsi"/>
        </w:rPr>
        <w:t xml:space="preserve">actions </w:t>
      </w:r>
      <w:r w:rsidR="002E5E49">
        <w:rPr>
          <w:rFonts w:asciiTheme="minorHAnsi" w:hAnsiTheme="minorHAnsi" w:cstheme="minorHAnsi"/>
        </w:rPr>
        <w:t>that are</w:t>
      </w:r>
      <w:r w:rsidR="002E5E49" w:rsidRPr="002E5E49">
        <w:rPr>
          <w:rFonts w:asciiTheme="minorHAnsi" w:hAnsiTheme="minorHAnsi" w:cstheme="minorHAnsi"/>
        </w:rPr>
        <w:t xml:space="preserve"> needed to support the priorities and system change</w:t>
      </w:r>
      <w:r w:rsidR="002E5E49">
        <w:rPr>
          <w:rFonts w:asciiTheme="minorHAnsi" w:hAnsiTheme="minorHAnsi" w:cstheme="minorHAnsi"/>
        </w:rPr>
        <w:t>.</w:t>
      </w:r>
      <w:r w:rsidR="000456BB">
        <w:rPr>
          <w:rFonts w:asciiTheme="minorHAnsi" w:hAnsiTheme="minorHAnsi" w:cstheme="minorHAnsi"/>
        </w:rPr>
        <w:t xml:space="preserve"> </w:t>
      </w:r>
      <w:r w:rsidR="000456BB">
        <w:rPr>
          <w:rFonts w:asciiTheme="minorHAnsi" w:hAnsiTheme="minorHAnsi" w:cstheme="minorHAnsi"/>
        </w:rPr>
        <w:t>The survey will ask if you to provide an email address if you are happy to be contacted about your response.</w:t>
      </w:r>
    </w:p>
    <w:p w14:paraId="4014BE0C" w14:textId="788F5BBC" w:rsidR="00AF3B20" w:rsidRPr="000D5295" w:rsidRDefault="00AF3B20" w:rsidP="00CC3077">
      <w:pPr>
        <w:pStyle w:val="Default"/>
        <w:autoSpaceDE/>
        <w:autoSpaceDN/>
        <w:adjustRightInd/>
        <w:spacing w:after="160"/>
        <w:rPr>
          <w:rFonts w:asciiTheme="minorHAnsi" w:hAnsiTheme="minorHAnsi" w:cstheme="minorHAnsi"/>
          <w:color w:val="FF0000"/>
        </w:rPr>
      </w:pPr>
    </w:p>
    <w:p w14:paraId="76CB95CB" w14:textId="5239E258" w:rsidR="00AF3B20" w:rsidRPr="000D5295" w:rsidRDefault="00AF3B20" w:rsidP="00CC3077">
      <w:pPr>
        <w:spacing w:after="160"/>
        <w:rPr>
          <w:rFonts w:asciiTheme="minorHAnsi" w:hAnsiTheme="minorHAnsi" w:cstheme="minorHAnsi"/>
          <w:color w:val="FF0000"/>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in order to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sz w:val="24"/>
          <w:szCs w:val="24"/>
        </w:rPr>
        <w:t>:</w:t>
      </w:r>
      <w:r w:rsidRPr="000D5295">
        <w:rPr>
          <w:rFonts w:asciiTheme="minorHAnsi" w:hAnsiTheme="minorHAnsi" w:cstheme="minorHAnsi"/>
          <w:color w:val="FF0000"/>
          <w:sz w:val="24"/>
          <w:szCs w:val="24"/>
        </w:rPr>
        <w:t xml:space="preserve"> </w:t>
      </w:r>
    </w:p>
    <w:p w14:paraId="7B3E78DD" w14:textId="77777777" w:rsidR="00AF3B20" w:rsidRPr="002E5E49" w:rsidRDefault="00AF3B20" w:rsidP="00CC3077">
      <w:pPr>
        <w:pStyle w:val="ListParagraph"/>
        <w:numPr>
          <w:ilvl w:val="0"/>
          <w:numId w:val="5"/>
        </w:numPr>
        <w:spacing w:after="160"/>
        <w:rPr>
          <w:rFonts w:asciiTheme="minorHAnsi" w:hAnsiTheme="minorHAnsi" w:cstheme="minorHAnsi"/>
          <w:sz w:val="24"/>
          <w:szCs w:val="24"/>
          <w:lang w:val="en-GB"/>
        </w:rPr>
      </w:pPr>
      <w:r w:rsidRPr="002E5E49">
        <w:rPr>
          <w:rFonts w:asciiTheme="minorHAnsi" w:hAnsiTheme="minorHAnsi" w:cstheme="minorHAnsi"/>
          <w:sz w:val="24"/>
          <w:szCs w:val="24"/>
          <w:lang w:val="en-GB"/>
        </w:rPr>
        <w:t xml:space="preserve">The local authority area you live in </w:t>
      </w:r>
    </w:p>
    <w:p w14:paraId="26AFBAAF" w14:textId="77777777" w:rsidR="00AF3B20" w:rsidRPr="002E5E49" w:rsidRDefault="00AF3B20" w:rsidP="00CC3077">
      <w:pPr>
        <w:pStyle w:val="ListParagraph"/>
        <w:numPr>
          <w:ilvl w:val="0"/>
          <w:numId w:val="5"/>
        </w:numPr>
        <w:spacing w:after="160"/>
        <w:rPr>
          <w:rFonts w:asciiTheme="minorHAnsi" w:hAnsiTheme="minorHAnsi" w:cstheme="minorHAnsi"/>
          <w:sz w:val="24"/>
          <w:szCs w:val="24"/>
          <w:lang w:val="en-GB"/>
        </w:rPr>
      </w:pPr>
      <w:r w:rsidRPr="002E5E49">
        <w:rPr>
          <w:rFonts w:asciiTheme="minorHAnsi" w:hAnsiTheme="minorHAnsi" w:cstheme="minorHAnsi"/>
          <w:sz w:val="24"/>
          <w:szCs w:val="24"/>
          <w:lang w:val="en-GB"/>
        </w:rPr>
        <w:t xml:space="preserve">Your age bracket </w:t>
      </w:r>
    </w:p>
    <w:p w14:paraId="3E99A3EA" w14:textId="77777777" w:rsidR="00AF3B20" w:rsidRPr="002E5E49" w:rsidRDefault="00AF3B20" w:rsidP="00CC3077">
      <w:pPr>
        <w:pStyle w:val="ListParagraph"/>
        <w:numPr>
          <w:ilvl w:val="0"/>
          <w:numId w:val="5"/>
        </w:numPr>
        <w:spacing w:after="160"/>
        <w:rPr>
          <w:rFonts w:asciiTheme="minorHAnsi" w:hAnsiTheme="minorHAnsi" w:cstheme="minorHAnsi"/>
          <w:sz w:val="24"/>
          <w:szCs w:val="24"/>
          <w:lang w:val="en-GB"/>
        </w:rPr>
      </w:pPr>
      <w:r w:rsidRPr="002E5E49">
        <w:rPr>
          <w:rFonts w:asciiTheme="minorHAnsi" w:hAnsiTheme="minorHAnsi" w:cstheme="minorHAnsi"/>
          <w:sz w:val="24"/>
          <w:szCs w:val="24"/>
          <w:lang w:val="en-GB"/>
        </w:rPr>
        <w:t xml:space="preserve">Your ethnicity </w:t>
      </w:r>
    </w:p>
    <w:p w14:paraId="273227C5" w14:textId="77777777" w:rsidR="00AF3B20" w:rsidRPr="002E5E49" w:rsidRDefault="00AF3B20" w:rsidP="00CC3077">
      <w:pPr>
        <w:pStyle w:val="ListParagraph"/>
        <w:numPr>
          <w:ilvl w:val="0"/>
          <w:numId w:val="5"/>
        </w:numPr>
        <w:spacing w:after="160"/>
        <w:rPr>
          <w:rFonts w:asciiTheme="minorHAnsi" w:hAnsiTheme="minorHAnsi" w:cstheme="minorHAnsi"/>
          <w:sz w:val="24"/>
          <w:szCs w:val="24"/>
          <w:lang w:val="en-GB"/>
        </w:rPr>
      </w:pPr>
      <w:r w:rsidRPr="002E5E49">
        <w:rPr>
          <w:rFonts w:asciiTheme="minorHAnsi" w:hAnsiTheme="minorHAnsi" w:cstheme="minorHAnsi"/>
          <w:sz w:val="24"/>
          <w:szCs w:val="24"/>
          <w:lang w:val="en-GB"/>
        </w:rPr>
        <w:t xml:space="preserve">Your religion </w:t>
      </w:r>
    </w:p>
    <w:p w14:paraId="4A2C6949" w14:textId="77777777" w:rsidR="00AF3B20" w:rsidRPr="002E5E49" w:rsidRDefault="00AF3B20" w:rsidP="00CC3077">
      <w:pPr>
        <w:pStyle w:val="ListParagraph"/>
        <w:numPr>
          <w:ilvl w:val="0"/>
          <w:numId w:val="5"/>
        </w:numPr>
        <w:spacing w:after="160"/>
        <w:rPr>
          <w:rFonts w:asciiTheme="minorHAnsi" w:hAnsiTheme="minorHAnsi" w:cstheme="minorHAnsi"/>
          <w:sz w:val="24"/>
          <w:szCs w:val="24"/>
          <w:lang w:val="en-GB"/>
        </w:rPr>
      </w:pPr>
      <w:r w:rsidRPr="002E5E49">
        <w:rPr>
          <w:rFonts w:asciiTheme="minorHAnsi" w:hAnsiTheme="minorHAnsi" w:cstheme="minorHAnsi"/>
          <w:sz w:val="24"/>
          <w:szCs w:val="24"/>
          <w:lang w:val="en-GB"/>
        </w:rPr>
        <w:t>Your gender identity</w:t>
      </w:r>
    </w:p>
    <w:p w14:paraId="24D0029E" w14:textId="77777777" w:rsidR="00AF3B20" w:rsidRPr="002E5E49" w:rsidRDefault="00AF3B20" w:rsidP="00CC3077">
      <w:pPr>
        <w:pStyle w:val="ListParagraph"/>
        <w:numPr>
          <w:ilvl w:val="0"/>
          <w:numId w:val="5"/>
        </w:numPr>
        <w:spacing w:after="160"/>
        <w:rPr>
          <w:rFonts w:asciiTheme="minorHAnsi" w:hAnsiTheme="minorHAnsi" w:cstheme="minorHAnsi"/>
          <w:sz w:val="24"/>
          <w:szCs w:val="24"/>
          <w:lang w:val="en-GB"/>
        </w:rPr>
      </w:pPr>
      <w:r w:rsidRPr="002E5E49">
        <w:rPr>
          <w:rFonts w:asciiTheme="minorHAnsi" w:hAnsiTheme="minorHAnsi" w:cstheme="minorHAnsi"/>
          <w:sz w:val="24"/>
          <w:szCs w:val="24"/>
          <w:lang w:val="en-GB"/>
        </w:rPr>
        <w:t>Whether you identify as trans/transgender</w:t>
      </w:r>
    </w:p>
    <w:p w14:paraId="5B012CDB" w14:textId="77777777" w:rsidR="00AF3B20" w:rsidRPr="002E5E49" w:rsidRDefault="00AF3B20" w:rsidP="00CC3077">
      <w:pPr>
        <w:pStyle w:val="ListParagraph"/>
        <w:numPr>
          <w:ilvl w:val="0"/>
          <w:numId w:val="5"/>
        </w:numPr>
        <w:spacing w:after="160"/>
        <w:rPr>
          <w:rFonts w:asciiTheme="minorHAnsi" w:hAnsiTheme="minorHAnsi" w:cstheme="minorHAnsi"/>
          <w:sz w:val="24"/>
          <w:szCs w:val="24"/>
          <w:lang w:val="en-GB"/>
        </w:rPr>
      </w:pPr>
      <w:r w:rsidRPr="002E5E49">
        <w:rPr>
          <w:rFonts w:asciiTheme="minorHAnsi" w:hAnsiTheme="minorHAnsi" w:cstheme="minorHAnsi"/>
          <w:sz w:val="24"/>
          <w:szCs w:val="24"/>
          <w:lang w:val="en-GB"/>
        </w:rPr>
        <w:t>Your sexuality</w:t>
      </w:r>
    </w:p>
    <w:p w14:paraId="5722B602" w14:textId="77777777" w:rsidR="00AF3B20" w:rsidRPr="002E5E49" w:rsidRDefault="00AF3B20" w:rsidP="00CC3077">
      <w:pPr>
        <w:pStyle w:val="ListParagraph"/>
        <w:numPr>
          <w:ilvl w:val="0"/>
          <w:numId w:val="5"/>
        </w:numPr>
        <w:spacing w:after="160"/>
        <w:rPr>
          <w:rFonts w:asciiTheme="minorHAnsi" w:hAnsiTheme="minorHAnsi" w:cstheme="minorHAnsi"/>
          <w:sz w:val="24"/>
          <w:szCs w:val="24"/>
          <w:lang w:val="en-GB"/>
        </w:rPr>
      </w:pPr>
      <w:r w:rsidRPr="002E5E49">
        <w:rPr>
          <w:rFonts w:asciiTheme="minorHAnsi" w:hAnsiTheme="minorHAnsi" w:cstheme="minorHAnsi"/>
          <w:sz w:val="24"/>
          <w:szCs w:val="24"/>
          <w:lang w:val="en-GB"/>
        </w:rPr>
        <w:t xml:space="preserve">Whether you have a disability </w:t>
      </w:r>
    </w:p>
    <w:p w14:paraId="56583164" w14:textId="4952A0C8" w:rsidR="00130B88"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and also to ensure any policy decisions or interventions are based on the needs of different communities. </w:t>
      </w: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33D94503">
      <w:pPr>
        <w:pStyle w:val="Default"/>
        <w:spacing w:after="160"/>
        <w:rPr>
          <w:rFonts w:asciiTheme="minorHAnsi" w:hAnsiTheme="minorHAnsi" w:cstheme="minorBidi"/>
          <w:lang w:eastAsia="en-GB"/>
        </w:rPr>
      </w:pPr>
      <w:r w:rsidRPr="33D94503">
        <w:rPr>
          <w:rFonts w:asciiTheme="minorHAnsi" w:hAnsiTheme="minorHAnsi" w:cstheme="minorBidi"/>
          <w:lang w:eastAsia="en-GB"/>
        </w:rPr>
        <w:t xml:space="preserve">The GMCA is committed to </w:t>
      </w:r>
      <w:r w:rsidR="00130B88" w:rsidRPr="33D94503">
        <w:rPr>
          <w:rFonts w:asciiTheme="minorHAnsi" w:hAnsiTheme="minorHAnsi" w:cstheme="minorBidi"/>
          <w:lang w:eastAsia="en-GB"/>
        </w:rPr>
        <w:t xml:space="preserve">providing the appropriate levels of </w:t>
      </w:r>
      <w:r w:rsidRPr="33D94503">
        <w:rPr>
          <w:rFonts w:asciiTheme="minorHAnsi" w:hAnsiTheme="minorHAnsi" w:cstheme="minorBidi"/>
          <w:lang w:eastAsia="en-GB"/>
        </w:rPr>
        <w:t xml:space="preserve">security </w:t>
      </w:r>
      <w:r w:rsidR="00130B88" w:rsidRPr="33D94503">
        <w:rPr>
          <w:rFonts w:asciiTheme="minorHAnsi" w:hAnsiTheme="minorHAnsi" w:cstheme="minorBidi"/>
          <w:lang w:eastAsia="en-GB"/>
        </w:rPr>
        <w:t xml:space="preserve">to </w:t>
      </w:r>
      <w:r w:rsidRPr="33D94503">
        <w:rPr>
          <w:rFonts w:asciiTheme="minorHAnsi" w:hAnsiTheme="minorHAnsi" w:cstheme="minorBidi"/>
          <w:lang w:eastAsia="en-GB"/>
        </w:rPr>
        <w:t>the information we collect</w:t>
      </w:r>
      <w:r w:rsidR="008C274D" w:rsidRPr="33D94503">
        <w:rPr>
          <w:rFonts w:asciiTheme="minorHAnsi" w:hAnsiTheme="minorHAnsi" w:cstheme="minorBidi"/>
          <w:lang w:eastAsia="en-GB"/>
        </w:rPr>
        <w:t xml:space="preserve"> and w</w:t>
      </w:r>
      <w:r w:rsidRPr="33D94503">
        <w:rPr>
          <w:rFonts w:asciiTheme="minorHAnsi" w:hAnsiTheme="minorHAnsi" w:cstheme="minorBidi"/>
          <w:lang w:eastAsia="en-GB"/>
        </w:rPr>
        <w:t>e use reasonable measures to prevent unauthorised access to that information.  We are required to demonstrate that our solutions meet the required levels o</w:t>
      </w:r>
      <w:r w:rsidR="00850AB6" w:rsidRPr="33D94503">
        <w:rPr>
          <w:rFonts w:asciiTheme="minorHAnsi" w:hAnsiTheme="minorHAnsi" w:cstheme="minorBidi"/>
          <w:lang w:eastAsia="en-GB"/>
        </w:rPr>
        <w:t>f</w:t>
      </w:r>
      <w:r w:rsidRPr="33D94503">
        <w:rPr>
          <w:rFonts w:asciiTheme="minorHAnsi" w:hAnsiTheme="minorHAnsi" w:cstheme="minorBidi"/>
          <w:lang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33D94503">
      <w:pPr>
        <w:pStyle w:val="Default"/>
        <w:spacing w:after="160"/>
        <w:rPr>
          <w:rFonts w:asciiTheme="minorHAnsi" w:hAnsiTheme="minorHAnsi" w:cstheme="minorBidi"/>
          <w:lang w:eastAsia="en-GB"/>
        </w:rPr>
      </w:pPr>
      <w:r w:rsidRPr="33D94503">
        <w:rPr>
          <w:rFonts w:asciiTheme="minorHAnsi" w:hAnsiTheme="minorHAnsi" w:cstheme="minorBidi"/>
          <w:lang w:eastAsia="en-GB"/>
        </w:rPr>
        <w:t xml:space="preserve">This survey is hosted on </w:t>
      </w:r>
      <w:r w:rsidR="00A5725F" w:rsidRPr="33D94503">
        <w:rPr>
          <w:rFonts w:asciiTheme="minorHAnsi" w:hAnsiTheme="minorHAnsi" w:cstheme="minorBidi"/>
          <w:lang w:eastAsia="en-GB"/>
        </w:rPr>
        <w:t xml:space="preserve">software called </w:t>
      </w:r>
      <w:r w:rsidRPr="33D94503">
        <w:rPr>
          <w:rFonts w:asciiTheme="minorHAnsi" w:hAnsiTheme="minorHAnsi" w:cstheme="minorBidi"/>
          <w:lang w:eastAsia="en-GB"/>
        </w:rPr>
        <w:t xml:space="preserve">Citizen Space, which is provided by </w:t>
      </w:r>
      <w:proofErr w:type="spellStart"/>
      <w:r w:rsidRPr="33D94503">
        <w:rPr>
          <w:rFonts w:asciiTheme="minorHAnsi" w:hAnsiTheme="minorHAnsi" w:cstheme="minorBidi"/>
          <w:lang w:eastAsia="en-GB"/>
        </w:rPr>
        <w:t>Delib</w:t>
      </w:r>
      <w:proofErr w:type="spellEnd"/>
      <w:r w:rsidRPr="33D94503">
        <w:rPr>
          <w:rFonts w:asciiTheme="minorHAnsi" w:hAnsiTheme="minorHAnsi" w:cstheme="minorBidi"/>
          <w:lang w:eastAsia="en-GB"/>
        </w:rPr>
        <w:t xml:space="preserve">.  The security measures, firewall, access control and administration privileges for the </w:t>
      </w:r>
      <w:proofErr w:type="spellStart"/>
      <w:r w:rsidRPr="33D94503">
        <w:rPr>
          <w:rFonts w:asciiTheme="minorHAnsi" w:hAnsiTheme="minorHAnsi" w:cstheme="minorBidi"/>
          <w:lang w:eastAsia="en-GB"/>
        </w:rPr>
        <w:t>Delib</w:t>
      </w:r>
      <w:proofErr w:type="spellEnd"/>
      <w:r w:rsidRPr="33D94503">
        <w:rPr>
          <w:rFonts w:asciiTheme="minorHAnsi" w:hAnsiTheme="minorHAnsi" w:cstheme="minorBidi"/>
          <w:lang w:eastAsia="en-GB"/>
        </w:rPr>
        <w:t xml:space="preserve"> service have been reviewed and accepted by the GMCA. We also have a contract in place with </w:t>
      </w:r>
      <w:proofErr w:type="spellStart"/>
      <w:r w:rsidRPr="33D94503">
        <w:rPr>
          <w:rFonts w:asciiTheme="minorHAnsi" w:hAnsiTheme="minorHAnsi" w:cstheme="minorBidi"/>
          <w:lang w:eastAsia="en-GB"/>
        </w:rPr>
        <w:t>Delib</w:t>
      </w:r>
      <w:proofErr w:type="spellEnd"/>
      <w:r w:rsidRPr="33D94503">
        <w:rPr>
          <w:rFonts w:asciiTheme="minorHAnsi" w:hAnsiTheme="minorHAnsi" w:cstheme="minorBidi"/>
          <w:lang w:eastAsia="en-GB"/>
        </w:rPr>
        <w:t xml:space="preserve">, which states </w:t>
      </w:r>
      <w:r w:rsidR="008C274D" w:rsidRPr="33D94503">
        <w:rPr>
          <w:rFonts w:asciiTheme="minorHAnsi" w:hAnsiTheme="minorHAnsi" w:cstheme="minorBidi"/>
          <w:lang w:eastAsia="en-GB"/>
        </w:rPr>
        <w:t>the</w:t>
      </w:r>
      <w:r w:rsidRPr="33D94503">
        <w:rPr>
          <w:rFonts w:asciiTheme="minorHAnsi" w:hAnsiTheme="minorHAnsi" w:cstheme="minorBidi"/>
          <w:lang w:eastAsia="en-GB"/>
        </w:rPr>
        <w:t xml:space="preserve"> services they must provide.  </w:t>
      </w:r>
    </w:p>
    <w:p w14:paraId="0D8B365F" w14:textId="6E216C2B" w:rsidR="00883222" w:rsidRPr="002E5E49" w:rsidRDefault="00DB3FDF" w:rsidP="7577C7A2">
      <w:pPr>
        <w:pStyle w:val="Default"/>
        <w:spacing w:after="160"/>
        <w:rPr>
          <w:rFonts w:asciiTheme="minorHAnsi" w:hAnsiTheme="minorHAnsi" w:cstheme="minorBidi"/>
          <w:color w:val="FF0000"/>
          <w:lang w:val="en-US" w:eastAsia="en-GB"/>
        </w:rPr>
      </w:pPr>
      <w:r w:rsidRPr="7577C7A2">
        <w:rPr>
          <w:rFonts w:asciiTheme="minorHAnsi" w:hAnsiTheme="minorHAnsi" w:cstheme="minorBidi"/>
          <w:color w:val="auto"/>
          <w:lang w:val="en-US" w:eastAsia="en-GB"/>
        </w:rPr>
        <w:t>The data from this survey will not be transferred to any other third party for processing.</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317199AE" w:rsidR="00850AB6" w:rsidRPr="006F26AA" w:rsidRDefault="00DB3FDF" w:rsidP="7577C7A2">
      <w:pPr>
        <w:spacing w:after="160"/>
        <w:rPr>
          <w:rFonts w:asciiTheme="minorHAnsi" w:hAnsiTheme="minorHAnsi" w:cstheme="minorBidi"/>
          <w:i/>
          <w:iCs/>
          <w:color w:val="FF0000"/>
          <w:sz w:val="24"/>
          <w:szCs w:val="24"/>
          <w:lang w:val="en-US"/>
        </w:rPr>
      </w:pPr>
      <w:r w:rsidRPr="7577C7A2">
        <w:rPr>
          <w:rFonts w:asciiTheme="minorHAnsi" w:hAnsiTheme="minorHAnsi" w:cstheme="minorBidi"/>
          <w:color w:val="000000" w:themeColor="text1"/>
          <w:sz w:val="24"/>
          <w:szCs w:val="24"/>
          <w:lang w:val="en-US"/>
        </w:rPr>
        <w:t xml:space="preserve">The </w:t>
      </w:r>
      <w:r w:rsidR="00EC18E1" w:rsidRPr="7577C7A2">
        <w:rPr>
          <w:rFonts w:asciiTheme="minorHAnsi" w:hAnsiTheme="minorHAnsi" w:cstheme="minorBidi"/>
          <w:color w:val="000000" w:themeColor="text1"/>
          <w:sz w:val="24"/>
          <w:szCs w:val="24"/>
          <w:lang w:val="en-US"/>
        </w:rPr>
        <w:t xml:space="preserve">GMCA will keep your information </w:t>
      </w:r>
      <w:r w:rsidR="00EC18E1" w:rsidRPr="7577C7A2">
        <w:rPr>
          <w:rFonts w:asciiTheme="minorHAnsi" w:hAnsiTheme="minorHAnsi" w:cstheme="minorBidi"/>
          <w:sz w:val="24"/>
          <w:szCs w:val="24"/>
          <w:lang w:val="en-US"/>
        </w:rPr>
        <w:t xml:space="preserve">for </w:t>
      </w:r>
      <w:r w:rsidR="00386339" w:rsidRPr="002E5E49">
        <w:rPr>
          <w:rFonts w:asciiTheme="minorHAnsi" w:hAnsiTheme="minorHAnsi" w:cstheme="minorBidi"/>
          <w:sz w:val="24"/>
          <w:szCs w:val="24"/>
          <w:lang w:val="en-US"/>
        </w:rPr>
        <w:t>three years</w:t>
      </w:r>
      <w:r w:rsidR="00AF3B20" w:rsidRPr="002E5E49">
        <w:rPr>
          <w:rFonts w:asciiTheme="minorHAnsi" w:hAnsiTheme="minorHAnsi" w:cstheme="minorBidi"/>
          <w:sz w:val="24"/>
          <w:szCs w:val="24"/>
          <w:lang w:val="en-US"/>
        </w:rPr>
        <w:t xml:space="preserve"> </w:t>
      </w:r>
      <w:r w:rsidR="00EC18E1" w:rsidRPr="7577C7A2">
        <w:rPr>
          <w:rFonts w:asciiTheme="minorHAnsi" w:hAnsiTheme="minorHAnsi" w:cstheme="minorBidi"/>
          <w:color w:val="000000" w:themeColor="text1"/>
          <w:sz w:val="24"/>
          <w:szCs w:val="24"/>
          <w:lang w:val="en-US"/>
        </w:rPr>
        <w:t xml:space="preserve">from the point at which </w:t>
      </w:r>
      <w:r w:rsidRPr="7577C7A2">
        <w:rPr>
          <w:rFonts w:asciiTheme="minorHAnsi" w:hAnsiTheme="minorHAnsi" w:cstheme="minorBidi"/>
          <w:color w:val="000000" w:themeColor="text1"/>
          <w:sz w:val="24"/>
          <w:szCs w:val="24"/>
          <w:lang w:val="en-US"/>
        </w:rPr>
        <w:t>the survey closes.</w:t>
      </w:r>
      <w:r w:rsidR="008C274D" w:rsidRPr="7577C7A2">
        <w:rPr>
          <w:rFonts w:asciiTheme="minorHAnsi" w:hAnsiTheme="minorHAnsi" w:cstheme="minorBidi"/>
          <w:color w:val="000000" w:themeColor="text1"/>
          <w:sz w:val="24"/>
          <w:szCs w:val="24"/>
          <w:lang w:val="en-US"/>
        </w:rPr>
        <w:t xml:space="preserve"> We may keep </w:t>
      </w:r>
      <w:r w:rsidR="00386339" w:rsidRPr="7577C7A2">
        <w:rPr>
          <w:rFonts w:asciiTheme="minorHAnsi" w:hAnsiTheme="minorHAnsi" w:cstheme="minorBidi"/>
          <w:color w:val="000000" w:themeColor="text1"/>
          <w:sz w:val="24"/>
          <w:szCs w:val="24"/>
          <w:lang w:val="en-US"/>
        </w:rPr>
        <w:t xml:space="preserve">your information in an </w:t>
      </w:r>
      <w:proofErr w:type="spellStart"/>
      <w:r w:rsidR="008C274D" w:rsidRPr="7577C7A2">
        <w:rPr>
          <w:rFonts w:asciiTheme="minorHAnsi" w:hAnsiTheme="minorHAnsi" w:cstheme="minorBidi"/>
          <w:color w:val="000000" w:themeColor="text1"/>
          <w:sz w:val="24"/>
          <w:szCs w:val="24"/>
          <w:lang w:val="en-US"/>
        </w:rPr>
        <w:t>anonymised</w:t>
      </w:r>
      <w:proofErr w:type="spellEnd"/>
      <w:r w:rsidR="008C274D" w:rsidRPr="7577C7A2">
        <w:rPr>
          <w:rFonts w:asciiTheme="minorHAnsi" w:hAnsiTheme="minorHAnsi" w:cstheme="minorBidi"/>
          <w:color w:val="000000" w:themeColor="text1"/>
          <w:sz w:val="24"/>
          <w:szCs w:val="24"/>
          <w:lang w:val="en-US"/>
        </w:rPr>
        <w:t xml:space="preserve"> </w:t>
      </w:r>
      <w:r w:rsidR="00386339" w:rsidRPr="7577C7A2">
        <w:rPr>
          <w:rFonts w:asciiTheme="minorHAnsi" w:hAnsiTheme="minorHAnsi" w:cstheme="minorBidi"/>
          <w:color w:val="000000" w:themeColor="text1"/>
          <w:sz w:val="24"/>
          <w:szCs w:val="24"/>
          <w:lang w:val="en-US"/>
        </w:rPr>
        <w:t xml:space="preserve">format </w:t>
      </w:r>
      <w:r w:rsidR="008C274D" w:rsidRPr="7577C7A2">
        <w:rPr>
          <w:rFonts w:asciiTheme="minorHAnsi" w:hAnsiTheme="minorHAnsi" w:cstheme="minorBidi"/>
          <w:color w:val="000000" w:themeColor="text1"/>
          <w:sz w:val="24"/>
          <w:szCs w:val="24"/>
          <w:lang w:val="en-US"/>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lastRenderedPageBreak/>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133FA429"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F333A3" w:rsidRPr="006F26AA">
        <w:rPr>
          <w:rFonts w:asciiTheme="minorHAnsi" w:hAnsiTheme="minorHAnsi" w:cstheme="minorHAnsi"/>
          <w:i/>
          <w:color w:val="FF0000"/>
          <w:sz w:val="24"/>
          <w:szCs w:val="24"/>
          <w:lang w:val="en"/>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7577C7A2">
      <w:pPr>
        <w:spacing w:after="160"/>
        <w:rPr>
          <w:rFonts w:asciiTheme="minorHAnsi" w:hAnsiTheme="minorHAnsi" w:cstheme="minorBidi"/>
          <w:sz w:val="24"/>
          <w:szCs w:val="24"/>
          <w:lang w:val="en-US"/>
        </w:rPr>
      </w:pPr>
      <w:r w:rsidRPr="7577C7A2">
        <w:rPr>
          <w:rFonts w:asciiTheme="minorHAnsi" w:hAnsiTheme="minorHAnsi" w:cstheme="minorBidi"/>
          <w:color w:val="000000" w:themeColor="text1"/>
          <w:sz w:val="24"/>
          <w:szCs w:val="24"/>
          <w:lang w:val="en-US"/>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4C836C72" w14:textId="0B897A29" w:rsidR="008C274D" w:rsidRPr="002E5E49" w:rsidRDefault="00A5725F" w:rsidP="002E5E49">
      <w:pPr>
        <w:spacing w:after="160"/>
        <w:rPr>
          <w:rFonts w:asciiTheme="minorHAnsi" w:hAnsiTheme="minorHAnsi" w:cstheme="minorHAnsi"/>
          <w:sz w:val="24"/>
          <w:szCs w:val="24"/>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sectPr w:rsidR="008C274D" w:rsidRPr="002E5E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788FD" w14:textId="77777777" w:rsidR="0027130C" w:rsidRDefault="0027130C" w:rsidP="00D671A2">
      <w:r>
        <w:separator/>
      </w:r>
    </w:p>
  </w:endnote>
  <w:endnote w:type="continuationSeparator" w:id="0">
    <w:p w14:paraId="2A19EBD2" w14:textId="77777777" w:rsidR="0027130C" w:rsidRDefault="0027130C"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4FD2" w14:textId="77777777" w:rsidR="0027130C" w:rsidRDefault="0027130C" w:rsidP="00D671A2">
      <w:r>
        <w:separator/>
      </w:r>
    </w:p>
  </w:footnote>
  <w:footnote w:type="continuationSeparator" w:id="0">
    <w:p w14:paraId="028D3761" w14:textId="77777777" w:rsidR="0027130C" w:rsidRDefault="0027130C"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8"/>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7"/>
  </w:num>
  <w:num w:numId="7" w16cid:durableId="1032607824">
    <w:abstractNumId w:val="0"/>
  </w:num>
  <w:num w:numId="8" w16cid:durableId="2072539697">
    <w:abstractNumId w:val="6"/>
  </w:num>
  <w:num w:numId="9" w16cid:durableId="12224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35FB0"/>
    <w:rsid w:val="000456BB"/>
    <w:rsid w:val="000A31C6"/>
    <w:rsid w:val="000D5295"/>
    <w:rsid w:val="00130B88"/>
    <w:rsid w:val="00187F3F"/>
    <w:rsid w:val="00191F17"/>
    <w:rsid w:val="0027130C"/>
    <w:rsid w:val="002E5E49"/>
    <w:rsid w:val="00383162"/>
    <w:rsid w:val="00386339"/>
    <w:rsid w:val="0040742C"/>
    <w:rsid w:val="00461643"/>
    <w:rsid w:val="004F21D3"/>
    <w:rsid w:val="00511E56"/>
    <w:rsid w:val="00536B80"/>
    <w:rsid w:val="005A1BA2"/>
    <w:rsid w:val="00612852"/>
    <w:rsid w:val="006F26AA"/>
    <w:rsid w:val="0071663E"/>
    <w:rsid w:val="00850AB6"/>
    <w:rsid w:val="00883222"/>
    <w:rsid w:val="008C274D"/>
    <w:rsid w:val="008D55F8"/>
    <w:rsid w:val="008F4273"/>
    <w:rsid w:val="009939B5"/>
    <w:rsid w:val="009E2AC6"/>
    <w:rsid w:val="00A5725F"/>
    <w:rsid w:val="00A96975"/>
    <w:rsid w:val="00AC3C3D"/>
    <w:rsid w:val="00AC6B33"/>
    <w:rsid w:val="00AF3B20"/>
    <w:rsid w:val="00C93E68"/>
    <w:rsid w:val="00CC1D0C"/>
    <w:rsid w:val="00CC3077"/>
    <w:rsid w:val="00CE6B8D"/>
    <w:rsid w:val="00D04D69"/>
    <w:rsid w:val="00D671A2"/>
    <w:rsid w:val="00DB3FDF"/>
    <w:rsid w:val="00DF6944"/>
    <w:rsid w:val="00E02AA2"/>
    <w:rsid w:val="00E51D4B"/>
    <w:rsid w:val="00E90FC3"/>
    <w:rsid w:val="00EB2DBD"/>
    <w:rsid w:val="00EC18E1"/>
    <w:rsid w:val="00F12AEC"/>
    <w:rsid w:val="00F333A3"/>
    <w:rsid w:val="00FD1922"/>
    <w:rsid w:val="33D94503"/>
    <w:rsid w:val="7577C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2">
    <w:name w:val="heading 2"/>
    <w:basedOn w:val="Normal"/>
    <w:next w:val="Normal"/>
    <w:link w:val="Heading2Char"/>
    <w:uiPriority w:val="9"/>
    <w:semiHidden/>
    <w:unhideWhenUsed/>
    <w:qFormat/>
    <w:rsid w:val="002E5E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customStyle="1" w:styleId="Heading2Char">
    <w:name w:val="Heading 2 Char"/>
    <w:basedOn w:val="DefaultParagraphFont"/>
    <w:link w:val="Heading2"/>
    <w:uiPriority w:val="9"/>
    <w:semiHidden/>
    <w:rsid w:val="002E5E49"/>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97610">
      <w:bodyDiv w:val="1"/>
      <w:marLeft w:val="0"/>
      <w:marRight w:val="0"/>
      <w:marTop w:val="0"/>
      <w:marBottom w:val="0"/>
      <w:divBdr>
        <w:top w:val="none" w:sz="0" w:space="0" w:color="auto"/>
        <w:left w:val="none" w:sz="0" w:space="0" w:color="auto"/>
        <w:bottom w:val="none" w:sz="0" w:space="0" w:color="auto"/>
        <w:right w:val="none" w:sz="0" w:space="0" w:color="auto"/>
      </w:divBdr>
    </w:div>
    <w:div w:id="339739683">
      <w:bodyDiv w:val="1"/>
      <w:marLeft w:val="0"/>
      <w:marRight w:val="0"/>
      <w:marTop w:val="0"/>
      <w:marBottom w:val="0"/>
      <w:divBdr>
        <w:top w:val="none" w:sz="0" w:space="0" w:color="auto"/>
        <w:left w:val="none" w:sz="0" w:space="0" w:color="auto"/>
        <w:bottom w:val="none" w:sz="0" w:space="0" w:color="auto"/>
        <w:right w:val="none" w:sz="0" w:space="0" w:color="auto"/>
      </w:divBdr>
    </w:div>
    <w:div w:id="549071985">
      <w:bodyDiv w:val="1"/>
      <w:marLeft w:val="0"/>
      <w:marRight w:val="0"/>
      <w:marTop w:val="0"/>
      <w:marBottom w:val="0"/>
      <w:divBdr>
        <w:top w:val="none" w:sz="0" w:space="0" w:color="auto"/>
        <w:left w:val="none" w:sz="0" w:space="0" w:color="auto"/>
        <w:bottom w:val="none" w:sz="0" w:space="0" w:color="auto"/>
        <w:right w:val="none" w:sz="0" w:space="0" w:color="auto"/>
      </w:divBdr>
    </w:div>
    <w:div w:id="921179874">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2636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Poole, Katie</cp:lastModifiedBy>
  <cp:revision>3</cp:revision>
  <cp:lastPrinted>2019-07-01T11:02:00Z</cp:lastPrinted>
  <dcterms:created xsi:type="dcterms:W3CDTF">2025-04-16T11:33:00Z</dcterms:created>
  <dcterms:modified xsi:type="dcterms:W3CDTF">2025-04-16T11:44:00Z</dcterms:modified>
</cp:coreProperties>
</file>